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0F0C7" w14:textId="77777777" w:rsidR="009046D5" w:rsidRDefault="009046D5" w:rsidP="00C817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233402"/>
      <w:bookmarkEnd w:id="0"/>
    </w:p>
    <w:p w14:paraId="4BF1D6F6" w14:textId="77777777" w:rsidR="00DF30F5" w:rsidRPr="002F3422" w:rsidRDefault="000C1313" w:rsidP="00B9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2F3422">
        <w:rPr>
          <w:rFonts w:ascii="Times New Roman" w:hAnsi="Times New Roman" w:cs="Times New Roman"/>
          <w:b/>
          <w:bCs/>
          <w:sz w:val="24"/>
          <w:szCs w:val="24"/>
        </w:rPr>
        <w:t>Обнаруженные на территории района Щербинка брошенные, в том числе разукомплектованные</w:t>
      </w:r>
      <w:r w:rsidR="00CF4CE5" w:rsidRPr="002F342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транспортные средства (далее – ТС), которые </w:t>
      </w:r>
      <w:r w:rsidR="002840C9" w:rsidRPr="002F3422">
        <w:rPr>
          <w:rFonts w:ascii="Times New Roman" w:hAnsi="Times New Roman" w:cs="Times New Roman"/>
          <w:b/>
          <w:bCs/>
          <w:sz w:val="24"/>
          <w:szCs w:val="24"/>
        </w:rPr>
        <w:t>планируются к перемещению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на специализированную стоянку на временное хранение по адресу: </w:t>
      </w:r>
      <w:r w:rsidR="00B92FA8"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г. Москва, </w:t>
      </w:r>
      <w:proofErr w:type="spellStart"/>
      <w:r w:rsidRPr="002F3422">
        <w:rPr>
          <w:rFonts w:ascii="Times New Roman" w:hAnsi="Times New Roman" w:cs="Times New Roman"/>
          <w:b/>
          <w:bCs/>
          <w:sz w:val="24"/>
          <w:szCs w:val="24"/>
        </w:rPr>
        <w:t>район</w:t>
      </w:r>
      <w:proofErr w:type="spellEnd"/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Вороново, с. </w:t>
      </w:r>
      <w:proofErr w:type="spellStart"/>
      <w:r w:rsidRPr="002F3422">
        <w:rPr>
          <w:rFonts w:ascii="Times New Roman" w:hAnsi="Times New Roman" w:cs="Times New Roman"/>
          <w:b/>
          <w:bCs/>
          <w:sz w:val="24"/>
          <w:szCs w:val="24"/>
        </w:rPr>
        <w:t>Клёново</w:t>
      </w:r>
      <w:proofErr w:type="spellEnd"/>
      <w:r w:rsidRPr="002F3422">
        <w:rPr>
          <w:rFonts w:ascii="Times New Roman" w:hAnsi="Times New Roman" w:cs="Times New Roman"/>
          <w:b/>
          <w:bCs/>
          <w:sz w:val="24"/>
          <w:szCs w:val="24"/>
        </w:rPr>
        <w:t>, ул. Школьная, вблизи дома № 1</w:t>
      </w:r>
    </w:p>
    <w:p w14:paraId="6300343A" w14:textId="77777777" w:rsidR="00632CB1" w:rsidRDefault="00632CB1" w:rsidP="00632CB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</w:t>
      </w:r>
      <w:r w:rsidR="004A7980" w:rsidRPr="002F3422">
        <w:rPr>
          <w:rFonts w:ascii="Times New Roman" w:hAnsi="Times New Roman" w:cs="Times New Roman"/>
          <w:sz w:val="24"/>
          <w:szCs w:val="24"/>
        </w:rPr>
        <w:t xml:space="preserve"> ТС:</w:t>
      </w:r>
      <w:r>
        <w:rPr>
          <w:rFonts w:ascii="Times New Roman" w:hAnsi="Times New Roman" w:cs="Times New Roman"/>
          <w:sz w:val="24"/>
          <w:szCs w:val="24"/>
        </w:rPr>
        <w:t xml:space="preserve"> ВАЗ 21140</w:t>
      </w:r>
      <w:r w:rsidR="004A7980" w:rsidRPr="002F3422">
        <w:rPr>
          <w:rFonts w:ascii="Times New Roman" w:hAnsi="Times New Roman" w:cs="Times New Roman"/>
          <w:sz w:val="24"/>
          <w:szCs w:val="24"/>
        </w:rPr>
        <w:t xml:space="preserve">, цвет: </w:t>
      </w:r>
      <w:r>
        <w:rPr>
          <w:rFonts w:ascii="Times New Roman" w:hAnsi="Times New Roman" w:cs="Times New Roman"/>
          <w:sz w:val="24"/>
          <w:szCs w:val="24"/>
        </w:rPr>
        <w:t>чёрный</w:t>
      </w:r>
      <w:r w:rsidR="004A7980" w:rsidRPr="002F3422">
        <w:rPr>
          <w:rFonts w:ascii="Times New Roman" w:hAnsi="Times New Roman" w:cs="Times New Roman"/>
          <w:sz w:val="24"/>
          <w:szCs w:val="24"/>
        </w:rPr>
        <w:t xml:space="preserve">, ГРЗ: </w:t>
      </w:r>
      <w:r>
        <w:rPr>
          <w:rFonts w:ascii="Times New Roman" w:hAnsi="Times New Roman" w:cs="Times New Roman"/>
          <w:sz w:val="24"/>
          <w:szCs w:val="24"/>
        </w:rPr>
        <w:t xml:space="preserve">У933МТ31; Мерседес, цвет: серебристый, </w:t>
      </w:r>
      <w:r>
        <w:rPr>
          <w:rFonts w:ascii="Times New Roman" w:hAnsi="Times New Roman" w:cs="Times New Roman"/>
          <w:sz w:val="24"/>
          <w:szCs w:val="24"/>
        </w:rPr>
        <w:br/>
        <w:t xml:space="preserve">ГРЗ: б/н </w:t>
      </w:r>
    </w:p>
    <w:p w14:paraId="3A4BD4F9" w14:textId="45262257" w:rsidR="007652EB" w:rsidRDefault="004A7980" w:rsidP="00632CB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sz w:val="24"/>
          <w:szCs w:val="24"/>
        </w:rPr>
        <w:t>Брошен</w:t>
      </w:r>
      <w:r w:rsidR="00632CB1">
        <w:rPr>
          <w:rFonts w:ascii="Times New Roman" w:hAnsi="Times New Roman" w:cs="Times New Roman"/>
          <w:sz w:val="24"/>
          <w:szCs w:val="24"/>
        </w:rPr>
        <w:t>ы</w:t>
      </w:r>
      <w:r w:rsidRPr="002F3422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32CB1">
        <w:rPr>
          <w:sz w:val="24"/>
          <w:szCs w:val="24"/>
        </w:rPr>
        <w:t xml:space="preserve"> </w:t>
      </w:r>
      <w:r w:rsidRPr="002F3422">
        <w:rPr>
          <w:rFonts w:ascii="Times New Roman" w:hAnsi="Times New Roman" w:cs="Times New Roman"/>
          <w:sz w:val="24"/>
          <w:szCs w:val="24"/>
        </w:rPr>
        <w:t xml:space="preserve">г. Москва, </w:t>
      </w:r>
      <w:proofErr w:type="spellStart"/>
      <w:r w:rsidRPr="002F3422">
        <w:rPr>
          <w:rFonts w:ascii="Times New Roman" w:hAnsi="Times New Roman" w:cs="Times New Roman"/>
          <w:sz w:val="24"/>
          <w:szCs w:val="24"/>
        </w:rPr>
        <w:t>район</w:t>
      </w:r>
      <w:proofErr w:type="spellEnd"/>
      <w:r w:rsidRPr="002F3422">
        <w:rPr>
          <w:rFonts w:ascii="Times New Roman" w:hAnsi="Times New Roman" w:cs="Times New Roman"/>
          <w:sz w:val="24"/>
          <w:szCs w:val="24"/>
        </w:rPr>
        <w:t xml:space="preserve"> Щербинка, </w:t>
      </w:r>
      <w:r w:rsidR="00632CB1">
        <w:rPr>
          <w:rFonts w:ascii="Times New Roman" w:hAnsi="Times New Roman" w:cs="Times New Roman"/>
          <w:sz w:val="24"/>
          <w:szCs w:val="24"/>
        </w:rPr>
        <w:t xml:space="preserve">ул. Логинова, вблизи д. 1 корп. </w:t>
      </w:r>
      <w:r w:rsidR="00761EBE" w:rsidRPr="002F3422">
        <w:rPr>
          <w:rFonts w:ascii="Times New Roman" w:hAnsi="Times New Roman" w:cs="Times New Roman"/>
          <w:sz w:val="24"/>
          <w:szCs w:val="24"/>
        </w:rPr>
        <w:t>2</w:t>
      </w:r>
      <w:r w:rsidRPr="002F3422">
        <w:rPr>
          <w:rFonts w:ascii="Times New Roman" w:hAnsi="Times New Roman" w:cs="Times New Roman"/>
          <w:sz w:val="24"/>
          <w:szCs w:val="24"/>
        </w:rPr>
        <w:t>.</w:t>
      </w:r>
    </w:p>
    <w:p w14:paraId="1B98CD35" w14:textId="19E07FFF" w:rsidR="00CF6D39" w:rsidRDefault="00CF6D39" w:rsidP="00761EBE">
      <w:pPr>
        <w:ind w:left="360"/>
        <w:jc w:val="both"/>
        <w:rPr>
          <w:sz w:val="24"/>
          <w:szCs w:val="24"/>
        </w:rPr>
      </w:pPr>
    </w:p>
    <w:p w14:paraId="7239E28E" w14:textId="03B6E131" w:rsidR="00CF6D39" w:rsidRDefault="00632CB1" w:rsidP="00761EBE">
      <w:pPr>
        <w:ind w:left="360"/>
        <w:jc w:val="both"/>
        <w:rPr>
          <w:sz w:val="24"/>
          <w:szCs w:val="24"/>
        </w:rPr>
      </w:pPr>
      <w:r w:rsidRPr="00632CB1">
        <w:rPr>
          <w:noProof/>
          <w:sz w:val="24"/>
          <w:szCs w:val="24"/>
          <w:lang w:eastAsia="ru-RU"/>
        </w:rPr>
        <w:drawing>
          <wp:inline distT="0" distB="0" distL="0" distR="0" wp14:anchorId="76663015" wp14:editId="4828B62E">
            <wp:extent cx="2819400" cy="2543175"/>
            <wp:effectExtent l="0" t="0" r="0" b="9525"/>
            <wp:docPr id="1" name="Рисунок 1" descr="Y:\ТРАНСПОРТ\АКТЫ БРТС 2025\108 ПОРТАЛ ВАЗ 21140\IMG_2263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ТРАНСПОРТ\АКТЫ БРТС 2025\108 ПОРТАЛ ВАЗ 21140\IMG_2263.HE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600" cy="25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Pr="00632CB1">
        <w:rPr>
          <w:noProof/>
          <w:sz w:val="24"/>
          <w:szCs w:val="24"/>
          <w:lang w:eastAsia="ru-RU"/>
        </w:rPr>
        <w:drawing>
          <wp:inline distT="0" distB="0" distL="0" distR="0" wp14:anchorId="36A100A1" wp14:editId="5B769865">
            <wp:extent cx="2661920" cy="2552700"/>
            <wp:effectExtent l="0" t="0" r="5080" b="0"/>
            <wp:docPr id="2" name="Рисунок 2" descr="Y:\ТРАНСПОРТ\АКТЫ БРТС 2025\108 ПОРТАЛ ВАЗ 21140\IMG_2266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ТРАНСПОРТ\АКТЫ БРТС 2025\108 ПОРТАЛ ВАЗ 21140\IMG_2266.HE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84" cy="256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9D1CC" w14:textId="130584B1" w:rsidR="00632CB1" w:rsidRPr="002F3422" w:rsidRDefault="00632CB1" w:rsidP="00761EBE">
      <w:pPr>
        <w:ind w:left="360"/>
        <w:jc w:val="both"/>
        <w:rPr>
          <w:sz w:val="24"/>
          <w:szCs w:val="24"/>
        </w:rPr>
      </w:pPr>
      <w:r w:rsidRPr="00632CB1">
        <w:rPr>
          <w:noProof/>
          <w:sz w:val="24"/>
          <w:szCs w:val="24"/>
          <w:lang w:eastAsia="ru-RU"/>
        </w:rPr>
        <w:drawing>
          <wp:inline distT="0" distB="0" distL="0" distR="0" wp14:anchorId="568F9ADE" wp14:editId="13768D21">
            <wp:extent cx="2828925" cy="2562225"/>
            <wp:effectExtent l="0" t="0" r="9525" b="9525"/>
            <wp:docPr id="3" name="Рисунок 3" descr="Y:\ТРАНСПОРТ\АКТЫ БРТС 2025\109 ПОРТАЛ Мерседес\IMG_2274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ТРАНСПОРТ\АКТЫ БРТС 2025\109 ПОРТАЛ Мерседес\IMG_2274.HE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128" cy="256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CB1">
        <w:rPr>
          <w:noProof/>
          <w:sz w:val="24"/>
          <w:szCs w:val="24"/>
          <w:lang w:eastAsia="ru-RU"/>
        </w:rPr>
        <w:drawing>
          <wp:inline distT="0" distB="0" distL="0" distR="0" wp14:anchorId="428632D2" wp14:editId="24F9AFF4">
            <wp:extent cx="2688259" cy="2580640"/>
            <wp:effectExtent l="0" t="0" r="0" b="0"/>
            <wp:docPr id="4" name="Рисунок 4" descr="Y:\ТРАНСПОРТ\АКТЫ БРТС 2025\109 ПОРТАЛ Мерседес\IMG_2279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ТРАНСПОРТ\АКТЫ БРТС 2025\109 ПОРТАЛ Мерседес\IMG_2279.HEI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685" cy="260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E7A8" w14:textId="77777777" w:rsidR="00531136" w:rsidRDefault="00531136" w:rsidP="005311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течение трех месяцев с момента перемещения брошенного</w:t>
      </w:r>
      <w:r w:rsidRPr="009103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разукомплектованного транспортного</w:t>
      </w:r>
      <w:r w:rsidRPr="009103DB">
        <w:rPr>
          <w:rFonts w:ascii="Times New Roman" w:hAnsi="Times New Roman" w:cs="Times New Roman"/>
          <w:sz w:val="24"/>
          <w:szCs w:val="24"/>
        </w:rPr>
        <w:t xml:space="preserve"> средства </w:t>
      </w:r>
      <w:r>
        <w:rPr>
          <w:rFonts w:ascii="Times New Roman" w:hAnsi="Times New Roman" w:cs="Times New Roman"/>
          <w:sz w:val="24"/>
          <w:szCs w:val="24"/>
        </w:rPr>
        <w:t>(далее – БРТС) на специализированную стоянку владелец БРТС не истребовал его со стоянки или собственник БРТС не установлен, то управа района города Москвы в установленном порядке осуществляет мероприятия по обращению БРТС в собственность города Москвы. После принятия бесхозяйного транспортного средства в собственность города Москвы оно передаётся в порядке, установленном Регламентом взаимодействия, специализированной организации или индивидуальному предпринимателю, осуществляющим утилизацию БРТС, для утилизации.</w:t>
      </w:r>
      <w:r w:rsidRPr="00EB12A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167F5FF" w14:textId="77777777" w:rsidR="00531136" w:rsidRPr="00C8173B" w:rsidRDefault="00531136" w:rsidP="005311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2AA">
        <w:rPr>
          <w:rFonts w:ascii="Times New Roman" w:hAnsi="Times New Roman" w:cs="Times New Roman"/>
          <w:sz w:val="24"/>
          <w:szCs w:val="24"/>
        </w:rPr>
        <w:t>Справки по телефону: 8 (495) 620-</w:t>
      </w:r>
      <w:r>
        <w:rPr>
          <w:rFonts w:ascii="Times New Roman" w:hAnsi="Times New Roman" w:cs="Times New Roman"/>
          <w:sz w:val="24"/>
          <w:szCs w:val="24"/>
        </w:rPr>
        <w:t>20-00 (доб. 18309, 18310, 18311, 18312</w:t>
      </w:r>
      <w:r w:rsidRPr="00EB12AA">
        <w:rPr>
          <w:rFonts w:ascii="Times New Roman" w:hAnsi="Times New Roman" w:cs="Times New Roman"/>
          <w:sz w:val="24"/>
          <w:szCs w:val="24"/>
        </w:rPr>
        <w:t>) (режим работы: понедельник-четверг 08.00-17.00, пятница 08.00-15.45).</w:t>
      </w:r>
      <w:r w:rsidRPr="00D152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9AFF1" w14:textId="3FFDF583" w:rsidR="00EB12AA" w:rsidRPr="00C8173B" w:rsidRDefault="00EB12AA" w:rsidP="005311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12AA" w:rsidRPr="00C8173B" w:rsidSect="00EB12AA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D27A9"/>
    <w:multiLevelType w:val="hybridMultilevel"/>
    <w:tmpl w:val="727C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65"/>
    <w:rsid w:val="00065BCA"/>
    <w:rsid w:val="000812F4"/>
    <w:rsid w:val="000A7F80"/>
    <w:rsid w:val="000B0991"/>
    <w:rsid w:val="000C1313"/>
    <w:rsid w:val="000E56BA"/>
    <w:rsid w:val="00102E4B"/>
    <w:rsid w:val="00127CE9"/>
    <w:rsid w:val="00133447"/>
    <w:rsid w:val="00164B65"/>
    <w:rsid w:val="00182D44"/>
    <w:rsid w:val="00195819"/>
    <w:rsid w:val="001A3739"/>
    <w:rsid w:val="001A6ED9"/>
    <w:rsid w:val="001D39E3"/>
    <w:rsid w:val="002372DD"/>
    <w:rsid w:val="0024284C"/>
    <w:rsid w:val="002840C9"/>
    <w:rsid w:val="002B0B57"/>
    <w:rsid w:val="002C458B"/>
    <w:rsid w:val="002C7BA8"/>
    <w:rsid w:val="002E444A"/>
    <w:rsid w:val="002E6E67"/>
    <w:rsid w:val="002F3422"/>
    <w:rsid w:val="003322E1"/>
    <w:rsid w:val="003369C3"/>
    <w:rsid w:val="00370EA0"/>
    <w:rsid w:val="00376E64"/>
    <w:rsid w:val="003C5F52"/>
    <w:rsid w:val="003D04E9"/>
    <w:rsid w:val="003D3046"/>
    <w:rsid w:val="004360BB"/>
    <w:rsid w:val="00440DEE"/>
    <w:rsid w:val="004627A7"/>
    <w:rsid w:val="00481008"/>
    <w:rsid w:val="0048528D"/>
    <w:rsid w:val="004A7980"/>
    <w:rsid w:val="004A7A51"/>
    <w:rsid w:val="004C51E4"/>
    <w:rsid w:val="00522F49"/>
    <w:rsid w:val="00531136"/>
    <w:rsid w:val="005419C2"/>
    <w:rsid w:val="00542FC2"/>
    <w:rsid w:val="00555DF5"/>
    <w:rsid w:val="00563C59"/>
    <w:rsid w:val="005659A2"/>
    <w:rsid w:val="00572215"/>
    <w:rsid w:val="00584F6F"/>
    <w:rsid w:val="005C009C"/>
    <w:rsid w:val="005C0A1F"/>
    <w:rsid w:val="005D6683"/>
    <w:rsid w:val="005F3745"/>
    <w:rsid w:val="00612CB1"/>
    <w:rsid w:val="00632CB1"/>
    <w:rsid w:val="00663AF9"/>
    <w:rsid w:val="00675B00"/>
    <w:rsid w:val="006B1544"/>
    <w:rsid w:val="006E2EDC"/>
    <w:rsid w:val="007073F6"/>
    <w:rsid w:val="00723139"/>
    <w:rsid w:val="00732C15"/>
    <w:rsid w:val="00761EBE"/>
    <w:rsid w:val="007652EB"/>
    <w:rsid w:val="007724DB"/>
    <w:rsid w:val="007725CD"/>
    <w:rsid w:val="007739A2"/>
    <w:rsid w:val="00784376"/>
    <w:rsid w:val="00795CEE"/>
    <w:rsid w:val="007A755E"/>
    <w:rsid w:val="007D207B"/>
    <w:rsid w:val="007E6CFD"/>
    <w:rsid w:val="00810DE5"/>
    <w:rsid w:val="00840EC5"/>
    <w:rsid w:val="0089487F"/>
    <w:rsid w:val="0089518F"/>
    <w:rsid w:val="008A56F1"/>
    <w:rsid w:val="009046D5"/>
    <w:rsid w:val="00951D7C"/>
    <w:rsid w:val="00974EFC"/>
    <w:rsid w:val="00986A8A"/>
    <w:rsid w:val="00996FEB"/>
    <w:rsid w:val="009A3788"/>
    <w:rsid w:val="00A24EAE"/>
    <w:rsid w:val="00A4631A"/>
    <w:rsid w:val="00A53E31"/>
    <w:rsid w:val="00A730E7"/>
    <w:rsid w:val="00A90994"/>
    <w:rsid w:val="00AE2E63"/>
    <w:rsid w:val="00B106D7"/>
    <w:rsid w:val="00B56D7E"/>
    <w:rsid w:val="00B92FA8"/>
    <w:rsid w:val="00BD6992"/>
    <w:rsid w:val="00C0276E"/>
    <w:rsid w:val="00C21D00"/>
    <w:rsid w:val="00C25F5D"/>
    <w:rsid w:val="00C27AFF"/>
    <w:rsid w:val="00C40F58"/>
    <w:rsid w:val="00C672D2"/>
    <w:rsid w:val="00C8173B"/>
    <w:rsid w:val="00CD11B0"/>
    <w:rsid w:val="00CD328F"/>
    <w:rsid w:val="00CF4CE5"/>
    <w:rsid w:val="00CF6D39"/>
    <w:rsid w:val="00D15209"/>
    <w:rsid w:val="00D17728"/>
    <w:rsid w:val="00D55B00"/>
    <w:rsid w:val="00D57DC5"/>
    <w:rsid w:val="00D74B71"/>
    <w:rsid w:val="00D764CE"/>
    <w:rsid w:val="00D8177F"/>
    <w:rsid w:val="00DE6270"/>
    <w:rsid w:val="00DF30F5"/>
    <w:rsid w:val="00E200F2"/>
    <w:rsid w:val="00E8279D"/>
    <w:rsid w:val="00E82E69"/>
    <w:rsid w:val="00EB12AA"/>
    <w:rsid w:val="00EC1DE9"/>
    <w:rsid w:val="00EE423B"/>
    <w:rsid w:val="00F06A60"/>
    <w:rsid w:val="00F10FCA"/>
    <w:rsid w:val="00F27B35"/>
    <w:rsid w:val="00F71CA1"/>
    <w:rsid w:val="00F747CC"/>
    <w:rsid w:val="00FA396E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8C2C"/>
  <w15:chartTrackingRefBased/>
  <w15:docId w15:val="{F96706CD-DCAF-4AA6-8917-B285B98F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27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79965-3AB3-4A3A-8C49-7E079E06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Кравчук Анастасия Алексеевна</cp:lastModifiedBy>
  <cp:revision>2</cp:revision>
  <dcterms:created xsi:type="dcterms:W3CDTF">2025-11-27T08:14:00Z</dcterms:created>
  <dcterms:modified xsi:type="dcterms:W3CDTF">2025-11-27T08:14:00Z</dcterms:modified>
</cp:coreProperties>
</file>