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52B09" w:rsidRDefault="00980E6C" w:rsidP="00980E6C">
      <w:pPr>
        <w:jc w:val="center"/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 xml:space="preserve">Обнаруженные на территории района Щербинка брошенные, в том числе разукомплектованные, транспортные средства (далее – ТС), которые планируются к перемещению на специализированную стоянку на временное хранение по адресу: г. Москва, район Вороново, с. </w:t>
      </w:r>
      <w:proofErr w:type="spellStart"/>
      <w:r>
        <w:rPr>
          <w:b/>
          <w:bCs/>
          <w:sz w:val="23"/>
          <w:szCs w:val="23"/>
        </w:rPr>
        <w:t>Клёново</w:t>
      </w:r>
      <w:proofErr w:type="spellEnd"/>
      <w:r>
        <w:rPr>
          <w:b/>
          <w:bCs/>
          <w:sz w:val="23"/>
          <w:szCs w:val="23"/>
        </w:rPr>
        <w:t>, ул. Школьная, вблизи дома № 1</w:t>
      </w:r>
    </w:p>
    <w:p w:rsidR="00980E6C" w:rsidRDefault="00980E6C">
      <w:pPr>
        <w:rPr>
          <w:sz w:val="23"/>
          <w:szCs w:val="23"/>
        </w:rPr>
      </w:pPr>
      <w:r>
        <w:rPr>
          <w:sz w:val="23"/>
          <w:szCs w:val="23"/>
        </w:rPr>
        <w:t xml:space="preserve">Марка ТС: </w:t>
      </w:r>
      <w:proofErr w:type="spellStart"/>
      <w:r>
        <w:rPr>
          <w:sz w:val="23"/>
          <w:szCs w:val="23"/>
        </w:rPr>
        <w:t>Ford</w:t>
      </w:r>
      <w:proofErr w:type="spellEnd"/>
      <w:r>
        <w:rPr>
          <w:sz w:val="23"/>
          <w:szCs w:val="23"/>
        </w:rPr>
        <w:t xml:space="preserve"> </w:t>
      </w:r>
      <w:proofErr w:type="spellStart"/>
      <w:r>
        <w:rPr>
          <w:sz w:val="23"/>
          <w:szCs w:val="23"/>
        </w:rPr>
        <w:t>Focus</w:t>
      </w:r>
      <w:proofErr w:type="spellEnd"/>
      <w:r>
        <w:rPr>
          <w:sz w:val="23"/>
          <w:szCs w:val="23"/>
        </w:rPr>
        <w:t>, цвет: синий, ГРЗ: б/н. Брошен по адресу: г. Москва, район Щербинка, ул. Космонавтов, 1Б с.33, вблизи ГСК «Полёт».</w:t>
      </w:r>
    </w:p>
    <w:p w:rsidR="00980E6C" w:rsidRDefault="00980E6C">
      <w:r w:rsidRPr="00980E6C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121285</wp:posOffset>
            </wp:positionV>
            <wp:extent cx="4191000" cy="3130826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313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>
      <w:r w:rsidRPr="00980E6C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285751</wp:posOffset>
            </wp:positionV>
            <wp:extent cx="4189647" cy="3124200"/>
            <wp:effectExtent l="0" t="0" r="1905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647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>
      <w:pPr>
        <w:rPr>
          <w:sz w:val="23"/>
          <w:szCs w:val="23"/>
        </w:rPr>
      </w:pPr>
      <w:r>
        <w:rPr>
          <w:sz w:val="23"/>
          <w:szCs w:val="23"/>
        </w:rPr>
        <w:lastRenderedPageBreak/>
        <w:t xml:space="preserve">Марка ТС: </w:t>
      </w:r>
      <w:proofErr w:type="spellStart"/>
      <w:r>
        <w:rPr>
          <w:sz w:val="23"/>
          <w:szCs w:val="23"/>
        </w:rPr>
        <w:t>Ford</w:t>
      </w:r>
      <w:proofErr w:type="spellEnd"/>
      <w:r>
        <w:rPr>
          <w:sz w:val="23"/>
          <w:szCs w:val="23"/>
        </w:rPr>
        <w:t xml:space="preserve"> </w:t>
      </w:r>
      <w:proofErr w:type="spellStart"/>
      <w:r>
        <w:rPr>
          <w:sz w:val="23"/>
          <w:szCs w:val="23"/>
        </w:rPr>
        <w:t>Focus</w:t>
      </w:r>
      <w:proofErr w:type="spellEnd"/>
      <w:r>
        <w:rPr>
          <w:sz w:val="23"/>
          <w:szCs w:val="23"/>
        </w:rPr>
        <w:t>, цвет: красный, ГРЗ: б/н. Брошен по адресу: г. Москва, район Щербинка, ул. Космонавтов, 1Б с.33, вблизи ГСК «Полёт».</w:t>
      </w:r>
    </w:p>
    <w:p w:rsidR="00980E6C" w:rsidRDefault="00980E6C">
      <w:pPr>
        <w:rPr>
          <w:sz w:val="23"/>
          <w:szCs w:val="23"/>
        </w:rPr>
      </w:pPr>
      <w:r w:rsidRPr="00980E6C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298451</wp:posOffset>
            </wp:positionV>
            <wp:extent cx="4210050" cy="3160006"/>
            <wp:effectExtent l="0" t="0" r="0" b="254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3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>
      <w:r w:rsidRPr="00980E6C"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281940</wp:posOffset>
            </wp:positionV>
            <wp:extent cx="4229100" cy="3174305"/>
            <wp:effectExtent l="0" t="0" r="0" b="762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17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>
      <w:pPr>
        <w:rPr>
          <w:sz w:val="23"/>
          <w:szCs w:val="23"/>
        </w:rPr>
      </w:pPr>
      <w:r>
        <w:rPr>
          <w:sz w:val="23"/>
          <w:szCs w:val="23"/>
        </w:rPr>
        <w:lastRenderedPageBreak/>
        <w:t>Марка ТС: ВАЗ 2109 Спутник, цвет: синий, ГРЗ: б/н. Брошен по адресу: г. Москва, район Щербинка, ул. Космонавтов, 1Б с.33, вблизи ГСК «Полёт».</w:t>
      </w:r>
    </w:p>
    <w:p w:rsidR="00980E6C" w:rsidRDefault="00980E6C">
      <w:pPr>
        <w:rPr>
          <w:sz w:val="23"/>
          <w:szCs w:val="23"/>
        </w:rPr>
      </w:pPr>
      <w:r w:rsidRPr="00980E6C"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298450</wp:posOffset>
            </wp:positionV>
            <wp:extent cx="4572000" cy="3431681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31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>
      <w:r w:rsidRPr="00980E6C"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281941</wp:posOffset>
            </wp:positionV>
            <wp:extent cx="4593809" cy="3448050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809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>
      <w:pPr>
        <w:rPr>
          <w:sz w:val="23"/>
          <w:szCs w:val="23"/>
        </w:rPr>
      </w:pPr>
      <w:r>
        <w:rPr>
          <w:sz w:val="23"/>
          <w:szCs w:val="23"/>
        </w:rPr>
        <w:lastRenderedPageBreak/>
        <w:t>Марка ТС: ВАЗ 2109 Спутник, цвет: табак, ГРЗ: б/н. Брошен по адресу: г. Москва, район Щербинка, пос. Знамя Октября, вблизи д. 26.</w:t>
      </w:r>
    </w:p>
    <w:p w:rsidR="00980E6C" w:rsidRDefault="00980E6C">
      <w:pPr>
        <w:rPr>
          <w:sz w:val="23"/>
          <w:szCs w:val="23"/>
        </w:rPr>
      </w:pPr>
      <w:r w:rsidRPr="00980E6C"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298451</wp:posOffset>
            </wp:positionV>
            <wp:extent cx="4314627" cy="3238500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627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>
      <w:r w:rsidRPr="00980E6C"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281940</wp:posOffset>
            </wp:positionV>
            <wp:extent cx="4322567" cy="3228975"/>
            <wp:effectExtent l="0" t="0" r="1905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567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Default="00980E6C"/>
    <w:p w:rsidR="00980E6C" w:rsidRPr="00980E6C" w:rsidRDefault="00980E6C" w:rsidP="00980E6C">
      <w:pPr>
        <w:pStyle w:val="Default"/>
      </w:pPr>
      <w:r w:rsidRPr="00980E6C">
        <w:t>В случае если в течение трех месяцев с момента перемещения брошенного, в том числе разукомплектованного, транспортного средства (далее – БРТС) на специализированную стоянку владелец БРТС не истребовал его со стоянки или собственник БРТС не установлен, то управа района города Москвы в установленном порядке осуществляет мероприятия по</w:t>
      </w:r>
      <w:r w:rsidRPr="00980E6C">
        <w:t xml:space="preserve"> </w:t>
      </w:r>
      <w:r w:rsidRPr="00980E6C">
        <w:t xml:space="preserve">обращению БРТС в собственность города Москвы. После принятия бесхозяйного транспортного средства в собственность города Москвы оно передаётся в порядке, установленном Регламентом взаимодействия, специализированной организации </w:t>
      </w:r>
      <w:r w:rsidRPr="00980E6C">
        <w:lastRenderedPageBreak/>
        <w:t>или индивидуальн</w:t>
      </w:r>
      <w:bookmarkStart w:id="0" w:name="_GoBack"/>
      <w:bookmarkEnd w:id="0"/>
      <w:r w:rsidRPr="00980E6C">
        <w:t xml:space="preserve">ому предпринимателю, осуществляющим утилизацию БРТС, для утилизации. </w:t>
      </w:r>
    </w:p>
    <w:p w:rsidR="00980E6C" w:rsidRPr="00980E6C" w:rsidRDefault="00980E6C" w:rsidP="00980E6C">
      <w:pPr>
        <w:pStyle w:val="Default"/>
      </w:pPr>
    </w:p>
    <w:p w:rsidR="00980E6C" w:rsidRPr="00980E6C" w:rsidRDefault="00980E6C" w:rsidP="00980E6C">
      <w:pPr>
        <w:rPr>
          <w:rFonts w:ascii="Times New Roman" w:hAnsi="Times New Roman" w:cs="Times New Roman"/>
          <w:sz w:val="24"/>
          <w:szCs w:val="24"/>
        </w:rPr>
      </w:pPr>
      <w:r w:rsidRPr="00980E6C">
        <w:rPr>
          <w:rFonts w:ascii="Times New Roman" w:hAnsi="Times New Roman" w:cs="Times New Roman"/>
          <w:sz w:val="24"/>
          <w:szCs w:val="24"/>
        </w:rPr>
        <w:t>Справки по телефону: 8 (495) 620-20-00 (доб. 18309, 18310, 18311, 18312) (режим работы: понедельник-четверг 08.00-17.00, пятница 08.00-15.45).</w:t>
      </w:r>
    </w:p>
    <w:sectPr w:rsidR="00980E6C" w:rsidRPr="00980E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altName w:val="Times New Roman PSMT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0E6C"/>
    <w:rsid w:val="009601E2"/>
    <w:rsid w:val="00980E6C"/>
    <w:rsid w:val="00D52B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FEBB34"/>
  <w15:chartTrackingRefBased/>
  <w15:docId w15:val="{09F9E459-24ED-4F20-AF67-38D16E729D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980E6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5</Pages>
  <Words>261</Words>
  <Characters>1490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Роменская Мария Андреевна</dc:creator>
  <cp:keywords/>
  <dc:description/>
  <cp:lastModifiedBy>Роменская Мария Андреевна</cp:lastModifiedBy>
  <cp:revision>1</cp:revision>
  <dcterms:created xsi:type="dcterms:W3CDTF">2025-11-13T08:50:00Z</dcterms:created>
  <dcterms:modified xsi:type="dcterms:W3CDTF">2025-11-13T11:17:00Z</dcterms:modified>
</cp:coreProperties>
</file>