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межевания территории поселения Сосенское, посёлка Коммунарка в границах участка с кадастровым номером 50:21:0000000:549 (НАО)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межевания территории поселения Сосенское, посёлка Коммунарка в границах участка с кадастровым номером 50:21:0000000:549 (НАО)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Сосенское.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презентационные планшеты.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