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межевания части территории поселения Первомайское, д. Кривошеино, ограниченной границей административного округа, границами земельных участков с кадастровыми номерами 50:26:0190204:51, 50:26:0190204:69, 50:26:0190204:15, 50:26:0190204:65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межевания части территории поселения Первомайское, д. Кривошеино, ограниченной границей административного округа, границами земельных участков с кадастровыми номерами 50:26:0190204:51, 50:26:0190204:69, 50:26:0190204:15, 50:26:0190204:65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поселения Первомайское.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презентационные планшеты.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