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77D4" w:rsidRPr="00FF77D4" w:rsidRDefault="00C32A02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FF77D4" w:rsidRPr="00FF77D4" w:rsidRDefault="00C32A02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ТАО, поселение Первомайское, у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д.Рогозинино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, пансионат </w:t>
      </w:r>
      <w:r w:rsidR="007E47B4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«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Дружба</w:t>
      </w:r>
      <w:r w:rsidR="007E47B4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»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с </w:t>
      </w:r>
      <w:proofErr w:type="spellStart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кад</w:t>
      </w:r>
      <w:proofErr w:type="spellEnd"/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. № 50:26:0000000:63 (единое землепользование, состоящее из кад. №№ 50:26:0190902:57, 50:26:0190918:10)</w:t>
      </w:r>
    </w:p>
    <w:p w:rsidR="00FF77D4" w:rsidRPr="00FF77D4" w:rsidRDefault="00C32A02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внесения изменений в правила землепользования и застройки города Москвы в отношении территории по адресу: ТАО, поселение Первомайское, у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д.Рогозинино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, пансионат </w:t>
      </w:r>
      <w:r w:rsidR="007E47B4">
        <w:rPr>
          <w:rFonts w:ascii="Times New Roman" w:eastAsia="Arial" w:hAnsi="Times New Roman" w:cs="Times New Roman"/>
          <w:sz w:val="28"/>
          <w:szCs w:val="28"/>
          <w:lang w:eastAsia="ru-RU"/>
        </w:rPr>
        <w:t>«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Дружба</w:t>
      </w:r>
      <w:r w:rsidR="007E47B4">
        <w:rPr>
          <w:rFonts w:ascii="Times New Roman" w:eastAsia="Arial" w:hAnsi="Times New Roman" w:cs="Times New Roman"/>
          <w:sz w:val="28"/>
          <w:szCs w:val="28"/>
          <w:lang w:eastAsia="ru-RU"/>
        </w:rPr>
        <w:t>»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с </w:t>
      </w:r>
      <w:proofErr w:type="spellStart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кад</w:t>
      </w:r>
      <w:proofErr w:type="spellEnd"/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. № 50:26:0000000:63 (единое землепользование, состоящее из кад. №№ 50:26:0190902:57, 50:26:0190918:10)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:rsidR="00FF77D4" w:rsidRPr="00FF77D4" w:rsidRDefault="00C32A02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:rsidR="00FF77D4" w:rsidRDefault="00C32A02" w:rsidP="00A717FE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837FD6" w:rsidRDefault="00C32A02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E95EAF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C32A02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E95EAF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C32A02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E95EAF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C32A02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E95EAF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C32A02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E95EAF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C32A02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:rsidR="00FF77D4" w:rsidRPr="00FF77D4" w:rsidRDefault="00C32A02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7E47B4">
        <w:rPr>
          <w:rFonts w:ascii="Times New Roman" w:hAnsi="Times New Roman" w:cs="Times New Roman"/>
          <w:sz w:val="28"/>
          <w:szCs w:val="28"/>
        </w:rPr>
        <w:t>-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Pr="00FF77D4" w:rsidRDefault="00C32A02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3460" w:rsidRDefault="00C32A02" w:rsidP="00A717F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F77D4" w:rsidRDefault="00C32A02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08:00 02.02.2022</w:t>
      </w:r>
      <w:r w:rsidR="005D3460"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>
        <w:rPr>
          <w:rFonts w:ascii="Times New Roman" w:eastAsia="Arial" w:hAnsi="Times New Roman" w:cs="Times New Roman"/>
          <w:sz w:val="28"/>
          <w:szCs w:val="28"/>
          <w:lang w:eastAsia="ru-RU"/>
        </w:rPr>
        <w:t>23:59 15.02.2022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Default="00C32A02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:rsidR="005E3352" w:rsidRPr="00777434" w:rsidRDefault="005E3352" w:rsidP="00A717FE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B44" w:rsidRDefault="00C32A02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:rsidR="00E12B44" w:rsidRDefault="00C32A02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E95EAF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2B44" w:rsidRDefault="007E47B4" w:rsidP="00C74ADC">
            <w:pPr>
              <w:widowControl w:val="0"/>
              <w:spacing w:line="276" w:lineRule="auto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eastAsia="ru-RU"/>
              </w:rPr>
              <w:drawing>
                <wp:inline distT="0" distB="0" distL="0" distR="0">
                  <wp:extent cx="6203950" cy="4387850"/>
                  <wp:effectExtent l="0" t="0" r="6350" b="0"/>
                  <wp:docPr id="1" name="Рисунок 1" descr="C:\Users\baykova_pv\Desktop\Оповещение_Первомайское!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baykova_pv\Desktop\Оповещение_Первомайское!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0" cy="438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E12B44" w:rsidRPr="005E3352" w:rsidRDefault="00E12B44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44FCD820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F3849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8856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61644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9007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40F4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F236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6A3E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245C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DB50049E">
      <w:start w:val="1"/>
      <w:numFmt w:val="decimal"/>
      <w:lvlText w:val="%1)"/>
      <w:lvlJc w:val="left"/>
      <w:pPr>
        <w:ind w:left="720" w:hanging="360"/>
      </w:pPr>
    </w:lvl>
    <w:lvl w:ilvl="1" w:tplc="7102C74C" w:tentative="1">
      <w:start w:val="1"/>
      <w:numFmt w:val="lowerLetter"/>
      <w:lvlText w:val="%2."/>
      <w:lvlJc w:val="left"/>
      <w:pPr>
        <w:ind w:left="1440" w:hanging="360"/>
      </w:pPr>
    </w:lvl>
    <w:lvl w:ilvl="2" w:tplc="570A8598" w:tentative="1">
      <w:start w:val="1"/>
      <w:numFmt w:val="lowerRoman"/>
      <w:lvlText w:val="%3."/>
      <w:lvlJc w:val="right"/>
      <w:pPr>
        <w:ind w:left="2160" w:hanging="180"/>
      </w:pPr>
    </w:lvl>
    <w:lvl w:ilvl="3" w:tplc="A16C14E6" w:tentative="1">
      <w:start w:val="1"/>
      <w:numFmt w:val="decimal"/>
      <w:lvlText w:val="%4."/>
      <w:lvlJc w:val="left"/>
      <w:pPr>
        <w:ind w:left="2880" w:hanging="360"/>
      </w:pPr>
    </w:lvl>
    <w:lvl w:ilvl="4" w:tplc="26748F2A" w:tentative="1">
      <w:start w:val="1"/>
      <w:numFmt w:val="lowerLetter"/>
      <w:lvlText w:val="%5."/>
      <w:lvlJc w:val="left"/>
      <w:pPr>
        <w:ind w:left="3600" w:hanging="360"/>
      </w:pPr>
    </w:lvl>
    <w:lvl w:ilvl="5" w:tplc="B1080188" w:tentative="1">
      <w:start w:val="1"/>
      <w:numFmt w:val="lowerRoman"/>
      <w:lvlText w:val="%6."/>
      <w:lvlJc w:val="right"/>
      <w:pPr>
        <w:ind w:left="4320" w:hanging="180"/>
      </w:pPr>
    </w:lvl>
    <w:lvl w:ilvl="6" w:tplc="3E18A25A" w:tentative="1">
      <w:start w:val="1"/>
      <w:numFmt w:val="decimal"/>
      <w:lvlText w:val="%7."/>
      <w:lvlJc w:val="left"/>
      <w:pPr>
        <w:ind w:left="5040" w:hanging="360"/>
      </w:pPr>
    </w:lvl>
    <w:lvl w:ilvl="7" w:tplc="07127D96" w:tentative="1">
      <w:start w:val="1"/>
      <w:numFmt w:val="lowerLetter"/>
      <w:lvlText w:val="%8."/>
      <w:lvlJc w:val="left"/>
      <w:pPr>
        <w:ind w:left="5760" w:hanging="360"/>
      </w:pPr>
    </w:lvl>
    <w:lvl w:ilvl="8" w:tplc="54F46E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38F8F326">
      <w:start w:val="1"/>
      <w:numFmt w:val="decimal"/>
      <w:lvlText w:val="%1)"/>
      <w:lvlJc w:val="left"/>
      <w:pPr>
        <w:ind w:left="720" w:hanging="360"/>
      </w:pPr>
    </w:lvl>
    <w:lvl w:ilvl="1" w:tplc="B98263B2" w:tentative="1">
      <w:start w:val="1"/>
      <w:numFmt w:val="lowerLetter"/>
      <w:lvlText w:val="%2."/>
      <w:lvlJc w:val="left"/>
      <w:pPr>
        <w:ind w:left="1440" w:hanging="360"/>
      </w:pPr>
    </w:lvl>
    <w:lvl w:ilvl="2" w:tplc="29308852" w:tentative="1">
      <w:start w:val="1"/>
      <w:numFmt w:val="lowerRoman"/>
      <w:lvlText w:val="%3."/>
      <w:lvlJc w:val="right"/>
      <w:pPr>
        <w:ind w:left="2160" w:hanging="180"/>
      </w:pPr>
    </w:lvl>
    <w:lvl w:ilvl="3" w:tplc="552E28EE" w:tentative="1">
      <w:start w:val="1"/>
      <w:numFmt w:val="decimal"/>
      <w:lvlText w:val="%4."/>
      <w:lvlJc w:val="left"/>
      <w:pPr>
        <w:ind w:left="2880" w:hanging="360"/>
      </w:pPr>
    </w:lvl>
    <w:lvl w:ilvl="4" w:tplc="B7269A4C" w:tentative="1">
      <w:start w:val="1"/>
      <w:numFmt w:val="lowerLetter"/>
      <w:lvlText w:val="%5."/>
      <w:lvlJc w:val="left"/>
      <w:pPr>
        <w:ind w:left="3600" w:hanging="360"/>
      </w:pPr>
    </w:lvl>
    <w:lvl w:ilvl="5" w:tplc="C1C8B286" w:tentative="1">
      <w:start w:val="1"/>
      <w:numFmt w:val="lowerRoman"/>
      <w:lvlText w:val="%6."/>
      <w:lvlJc w:val="right"/>
      <w:pPr>
        <w:ind w:left="4320" w:hanging="180"/>
      </w:pPr>
    </w:lvl>
    <w:lvl w:ilvl="6" w:tplc="6CA45FC0" w:tentative="1">
      <w:start w:val="1"/>
      <w:numFmt w:val="decimal"/>
      <w:lvlText w:val="%7."/>
      <w:lvlJc w:val="left"/>
      <w:pPr>
        <w:ind w:left="5040" w:hanging="360"/>
      </w:pPr>
    </w:lvl>
    <w:lvl w:ilvl="7" w:tplc="CAE8DB1A" w:tentative="1">
      <w:start w:val="1"/>
      <w:numFmt w:val="lowerLetter"/>
      <w:lvlText w:val="%8."/>
      <w:lvlJc w:val="left"/>
      <w:pPr>
        <w:ind w:left="5760" w:hanging="360"/>
      </w:pPr>
    </w:lvl>
    <w:lvl w:ilvl="8" w:tplc="2334F1E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12612"/>
    <w:rsid w:val="000240AC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47C25"/>
    <w:rsid w:val="00261DD2"/>
    <w:rsid w:val="00281EFE"/>
    <w:rsid w:val="002F23A7"/>
    <w:rsid w:val="00312904"/>
    <w:rsid w:val="00355075"/>
    <w:rsid w:val="00356200"/>
    <w:rsid w:val="00372246"/>
    <w:rsid w:val="003E3451"/>
    <w:rsid w:val="00490693"/>
    <w:rsid w:val="004B49D9"/>
    <w:rsid w:val="004C149F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D1055"/>
    <w:rsid w:val="007D7AA8"/>
    <w:rsid w:val="007E47B4"/>
    <w:rsid w:val="007F6D74"/>
    <w:rsid w:val="008046B2"/>
    <w:rsid w:val="0083642C"/>
    <w:rsid w:val="00837FD6"/>
    <w:rsid w:val="00850132"/>
    <w:rsid w:val="00851F89"/>
    <w:rsid w:val="00887623"/>
    <w:rsid w:val="008A1309"/>
    <w:rsid w:val="00903BDD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A0582E"/>
    <w:rsid w:val="00A305A2"/>
    <w:rsid w:val="00A32C1D"/>
    <w:rsid w:val="00A50B0F"/>
    <w:rsid w:val="00A526E2"/>
    <w:rsid w:val="00A62F17"/>
    <w:rsid w:val="00A717FE"/>
    <w:rsid w:val="00A9030E"/>
    <w:rsid w:val="00A94970"/>
    <w:rsid w:val="00AB55C0"/>
    <w:rsid w:val="00AB7A16"/>
    <w:rsid w:val="00AC3388"/>
    <w:rsid w:val="00AC35E9"/>
    <w:rsid w:val="00AE6FA7"/>
    <w:rsid w:val="00B111F6"/>
    <w:rsid w:val="00B81576"/>
    <w:rsid w:val="00B832EF"/>
    <w:rsid w:val="00B85905"/>
    <w:rsid w:val="00B90555"/>
    <w:rsid w:val="00BA6EC4"/>
    <w:rsid w:val="00BA7A4F"/>
    <w:rsid w:val="00BC5A77"/>
    <w:rsid w:val="00BD45BC"/>
    <w:rsid w:val="00BD7DDF"/>
    <w:rsid w:val="00BF2650"/>
    <w:rsid w:val="00C164FE"/>
    <w:rsid w:val="00C32A02"/>
    <w:rsid w:val="00C36AD0"/>
    <w:rsid w:val="00C74ADC"/>
    <w:rsid w:val="00C81B68"/>
    <w:rsid w:val="00CB3731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5EAF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ED97B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9EDA7-0E6C-47F4-8F30-1B88561583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2612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Байкова Полина Вячеславовна</cp:lastModifiedBy>
  <cp:revision>3</cp:revision>
  <dcterms:created xsi:type="dcterms:W3CDTF">2021-12-30T11:46:00Z</dcterms:created>
  <dcterms:modified xsi:type="dcterms:W3CDTF">2022-01-11T07:05:00Z</dcterms:modified>
</cp:coreProperties>
</file>