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51C" w:rsidRDefault="0034351C" w:rsidP="0034351C">
      <w:pPr>
        <w:ind w:firstLine="3402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5C119A"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Уважаемые граждане!</w:t>
      </w:r>
    </w:p>
    <w:p w:rsidR="0034351C" w:rsidRDefault="0034351C" w:rsidP="0034351C">
      <w:pPr>
        <w:ind w:firstLine="709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</w:pPr>
    </w:p>
    <w:p w:rsidR="003C7DE4" w:rsidRPr="0034351C" w:rsidRDefault="0034351C" w:rsidP="0034351C">
      <w:pPr>
        <w:ind w:firstLine="567"/>
        <w:jc w:val="both"/>
        <w:rPr>
          <w:b/>
          <w:lang w:val="ru-RU"/>
        </w:rPr>
      </w:pPr>
      <w:r>
        <w:rPr>
          <w:rFonts w:ascii="Times New Roman" w:hAnsi="Times New Roman"/>
          <w:sz w:val="24"/>
          <w:szCs w:val="28"/>
          <w:lang w:val="ru-RU"/>
        </w:rPr>
        <w:t>Городской комиссией</w:t>
      </w:r>
      <w:r w:rsidRPr="00405FC4">
        <w:rPr>
          <w:rFonts w:ascii="Times New Roman" w:hAnsi="Times New Roman"/>
          <w:sz w:val="24"/>
          <w:szCs w:val="28"/>
          <w:lang w:val="ru-RU"/>
        </w:rPr>
        <w:t xml:space="preserve"> по вопросам градостроительства, землепользования и застройки при Правительстве Москвы</w:t>
      </w:r>
      <w:r>
        <w:rPr>
          <w:rFonts w:ascii="Times New Roman" w:hAnsi="Times New Roman"/>
          <w:sz w:val="24"/>
          <w:szCs w:val="28"/>
          <w:lang w:val="ru-RU"/>
        </w:rPr>
        <w:t xml:space="preserve"> (организатор общественных обсуждений) 03.12.2021 принято решение об отмене общественных обсуждений по проекту </w:t>
      </w:r>
      <w:r w:rsidRPr="0034351C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 xml:space="preserve">внесения изменений в правила землепользования и застройки города Москвы в отношении территории по адресу: поселение </w:t>
      </w:r>
      <w:proofErr w:type="spellStart"/>
      <w:r w:rsidRPr="0034351C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Сосенское</w:t>
      </w:r>
      <w:proofErr w:type="spellEnd"/>
      <w:r w:rsidRPr="0034351C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, вблизи д. Столбово, НАО</w:t>
      </w:r>
      <w:r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.</w:t>
      </w:r>
      <w:bookmarkStart w:id="0" w:name="_GoBack"/>
      <w:bookmarkEnd w:id="0"/>
    </w:p>
    <w:sectPr w:rsidR="003C7DE4" w:rsidRPr="003435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51C"/>
    <w:rsid w:val="0034351C"/>
    <w:rsid w:val="003C7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05A5E"/>
  <w15:chartTrackingRefBased/>
  <w15:docId w15:val="{96A1BC8A-38D6-4D89-A65D-8FD246FA5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351C"/>
    <w:pPr>
      <w:widowControl w:val="0"/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435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MKA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Воробьева Ирина Михайловна</dc:creator>
  <cp:keywords/>
  <dc:description/>
  <cp:lastModifiedBy>Воробьева Ирина Михайловна</cp:lastModifiedBy>
  <cp:revision>1</cp:revision>
  <dcterms:created xsi:type="dcterms:W3CDTF">2021-12-03T13:40:00Z</dcterms:created>
  <dcterms:modified xsi:type="dcterms:W3CDTF">2021-12-03T13:42:00Z</dcterms:modified>
</cp:coreProperties>
</file>