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eb583feea2535a0526a006101dab7541184e4"/>
    <w:p>
      <w:pPr>
        <w:pStyle w:val="Heading3"/>
      </w:pPr>
      <w:r>
        <w:t xml:space="preserve">Жители Воскресенского примут участие в фото-квесте</w:t>
      </w:r>
    </w:p>
    <w:p>
      <w:pPr>
        <w:pStyle w:val="FirstParagraph"/>
      </w:pPr>
      <w:r>
        <w:t xml:space="preserve">07.08.2019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090057" cy="14238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a3/voskresensko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057" cy="1423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Жители Воскресенского примут участие в фото-квесте. Фото: архив</w:t>
      </w:r>
    </w:p>
    <w:p>
      <w:pPr>
        <w:pStyle w:val="BodyText"/>
      </w:pPr>
      <w:r>
        <w:t xml:space="preserve">Жители поселения смогут принять участие 8 августа в творческом мероприятии. Организаторами выступили сотрудники филиала «Воскресенское» Центра социального обслуживания «Московский».</w:t>
      </w:r>
    </w:p>
    <w:p>
      <w:pPr>
        <w:pStyle w:val="BodyText"/>
      </w:pPr>
      <w:r>
        <w:t xml:space="preserve">— Мероприятие пройдет в формате фото-квеста. Конкурс состоится под названием «Знаешь ли ты Москву?». Игровую программу организуют для любителей фотографии и истории столицы, — поделилась сотрудник филиала «Воскресенское» Центра социального обслуживания «Московский» Марина Павлова.</w:t>
      </w:r>
    </w:p>
    <w:p>
      <w:pPr>
        <w:pStyle w:val="BodyText"/>
      </w:pPr>
      <w:r>
        <w:t xml:space="preserve">Она добавила, что в ходе встречи участники получат задание в конверте с индивидуальным маршрутом по достопримечательностям Москвы. Лучше работы станут частью экспозиции, которую приурочат к празднованию Дня города.</w:t>
      </w:r>
    </w:p>
    <w:p>
      <w:pPr>
        <w:pStyle w:val="BodyText"/>
      </w:pPr>
      <w:r>
        <w:t xml:space="preserve">Начало мероприятия запланировали на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http://tinao.mos.ru/presscenter/news/detail/8269872.html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9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9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2024-10-22T00:05:08Z</dcterms:created>
  <dcterms:modified xsi:type="dcterms:W3CDTF">2024-10-22T00:05:08Z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