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c48229d44a08feb4fe548aa97aa9160f02c23"/>
    <w:p>
      <w:pPr>
        <w:pStyle w:val="Heading3"/>
      </w:pPr>
      <w:r>
        <w:t xml:space="preserve">Интерактив для детей проведут в Воскресенском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39/nech24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Интерактив для детей проведут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№258 поселения Воскресенское проведут 25 июля интерактивное мероприятие «Леготека»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встречи юные мастера смогут собрать разнообразные фигуры из конструктора. Мы вместе с ребятами вспомним популярных героев сказок и попробуем воссоздать их образы из деталей, — проинформировала библиотекарь учреждения №258 Ольга Зайцева.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мероприятие рассчитано на десять человек. Ребята смогут прийти с родителями. Встреча пройдет под руководством заведующей библиотекой Ольгой Дутовой.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мероприятия с 11:00 до 12:00. Вход свободный и без возвратных ограничений. Встречу организуют по адресу: поселение Воскресенское, дом №39.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http://tinao.mos.ru/presscenter/news/detail/8217350.html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7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7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2025-03-09T17:43:41Z</dcterms:created>
  <dcterms:modified xsi:type="dcterms:W3CDTF">2025-03-09T17:43:41Z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