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e83a5a783e6fbe4f3fed761ac0359481fdbbc"/>
    <w:p>
      <w:pPr>
        <w:pStyle w:val="Heading3"/>
      </w:pPr>
      <w:r>
        <w:t xml:space="preserve">Специалисты обустроят дороги в двух населенных пунктах Кленовского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41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6e/abk60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1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обустроят дороги в двух населенных пунктах Кленовского.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до конца июля 2019 года сотрудники подрядной организации отсыпят дороги в нескольких населенных пунктах.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План реализуют на улице Садовая в селе Кленово и в деревне Маврино. Работы по благоустройству выполнят по просьбе местных жителей. Специалисты отсыпят проезжую часть асфальтобетонной крошкой, — рассказал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решение о ремонте дорог приняли в начале июля 2019 года. Все работы сотрудники подрядной организации выполнят в соответствии с установленным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http://tinao.mos.ru/presscenter/news/detail/8195500.html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5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5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2025-07-13T18:20:13Z</dcterms:created>
  <dcterms:modified xsi:type="dcterms:W3CDTF">2025-07-13T18:20:13Z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