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6440859ec9f7d576b90d2895ee8c3f4d6efda"/>
    <w:p>
      <w:pPr>
        <w:pStyle w:val="Heading3"/>
      </w:pPr>
      <w:r>
        <w:t xml:space="preserve">Культурный центр «Яковлевское» в Новофедоровском реконструируют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3f/nech56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Культурный центр «Яковлевское» в Новофедоровском реконструируют. Фото: архив</w:t>
      </w:r>
    </w:p>
    <w:p>
      <w:pPr>
        <w:pStyle w:val="BodyText"/>
      </w:pPr>
      <w:r>
        <w:t xml:space="preserve">В рамках проведения капитального ремонта в Культурном центре «Яковлевское» начали подготавливать проектно-сметную документацию, которую закончат до конца 2019 года.</w:t>
      </w:r>
    </w:p>
    <w:p>
      <w:pPr>
        <w:pStyle w:val="BodyText"/>
      </w:pPr>
      <w:r>
        <w:t xml:space="preserve">— На данный момент мы с представителями Департамента культуры Москвы разрабатываем проект. План выполнят в период с 2020 по 2021 года. Это здание должно отвечать всем нормам и требованиям, — сообщил директор учреждения Никита Фролов.</w:t>
      </w:r>
    </w:p>
    <w:p>
      <w:pPr>
        <w:pStyle w:val="BodyText"/>
      </w:pPr>
      <w:r>
        <w:t xml:space="preserve">В рамках капитального ремонта планируют благоустройство территории. К примеру, специалисты смогут создать летнюю сцену.</w:t>
      </w:r>
    </w:p>
    <w:p>
      <w:pPr>
        <w:pStyle w:val="BodyText"/>
      </w:pPr>
      <w:r>
        <w:t xml:space="preserve">Отметим, что Культурный центр «Яковлевское» построили в 1980 году. Капитальный ремонт ранее не проводили.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http://tinao.mos.ru/presscenter/news/detail/8120135.html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2024-12-07T03:26:00Z</dcterms:created>
  <dcterms:modified xsi:type="dcterms:W3CDTF">2024-12-07T03:26:00Z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