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95f1b8609cc71fe9a9db546375a56dba8abb5"/>
    <w:p>
      <w:pPr>
        <w:pStyle w:val="Heading3"/>
      </w:pPr>
      <w:r>
        <w:t xml:space="preserve">Новый участок дорог заасфальтировали в Михайлово-Ярцевском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23/77777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Новый участок дорог заасфальтировали в Михайлово-Ярцевском. Фото: архив</w:t>
      </w:r>
    </w:p>
    <w:p>
      <w:pPr>
        <w:pStyle w:val="BodyText"/>
      </w:pPr>
      <w:r>
        <w:t xml:space="preserve">В деревне Терехово поселения Михайлово-Ярцевское 25 мая сотрудники подрядной организации положили новое асфальтобетонное покрытие.</w:t>
      </w:r>
    </w:p>
    <w:p>
      <w:pPr>
        <w:pStyle w:val="BodyText"/>
      </w:pPr>
      <w:r>
        <w:t xml:space="preserve">— План реализовали по улице Терехова-2. Работы выполнили в рамках благоустройства территории поселения, — рассказал главный специалист отдела жилищно-коммунального хозяйства и благоустройства администрации Михайлово-Ярцевского Андрей Ашлапов.</w:t>
      </w:r>
    </w:p>
    <w:p>
      <w:pPr>
        <w:pStyle w:val="BodyText"/>
      </w:pPr>
      <w:r>
        <w:t xml:space="preserve">Он добавил, что на сегодняшний день подрядчики занимаются укреплением обочины. Кроме того, специалисты завершили благоустройство территории раньше установленного срока.</w:t>
      </w:r>
    </w:p>
    <w:p>
      <w:pPr>
        <w:pStyle w:val="BodyText"/>
      </w:pPr>
      <w:r>
        <w:t xml:space="preserve">Отметим, что работы по обновлению асфальтобетонного покрытия производят и в других населенных пунктах Михайлово-Ярцевского.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http://tinao.mos.ru/presscenter/news/detail/8111369.html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1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11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2025-02-25T13:17:24Z</dcterms:created>
  <dcterms:modified xsi:type="dcterms:W3CDTF">2025-02-25T13:17:24Z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