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8762d912cbb0ff332fef1025c49e2988518d5"/>
    <w:p>
      <w:pPr>
        <w:pStyle w:val="Heading3"/>
      </w:pPr>
      <w:r>
        <w:t xml:space="preserve">Программу ко Дню русского языка проведут в Роговском на свежем воздухе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drawing>
          <wp:inline>
            <wp:extent cx="5334000" cy="34113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4/000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1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Программу ко Дню русского языка проведут в Роговском на свежем воздухе.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при Доме культуры «Юбилейный» в Роговском 6 июня организуют акцию «Со строкой Пушкина — через порог библиотеки». Памятное мероприятие проведут в открытом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Акцию реализуют в Парке истории поселения Роговское имени Валентины Корпачевой.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предложили посетителям нашей библиотеки прочесть стихотворения Александра Пушкина и отрывки из его произведений. Наш коллектив подготовит сценарий мероприятия. Планируем, что перед зрителями выступят артисты в образах Татьяны Лариной и Евгения Онегина, — рассказала заведующая библиотекой Галина Лушина.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девушки продефилируют в платьях, соответствующих эпохе русского писателя. Кроме того, сотрудники библиотеки планируют организовать викторину, которая состоится под руководством ведущего в образе Кота ученого.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участникам мероприятия вручат памятные подарки, подготовленные библиотекарями совместно с администрацией поселения Роговское.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http://tinao.mos.ru/presscenter/news/detail/8106942.html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06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06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2024-09-20T13:18:11Z</dcterms:created>
  <dcterms:modified xsi:type="dcterms:W3CDTF">2024-09-20T13:18:11Z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