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4a9f63b5cf64fa18e3e9c738867d17ac729364"/>
    <w:p>
      <w:pPr>
        <w:pStyle w:val="Heading3"/>
      </w:pPr>
      <w:r>
        <w:t xml:space="preserve">Жилые дома во Внуковском подготовят к эксплуатации в осенне-зимний период</w:t>
      </w:r>
    </w:p>
    <w:p>
      <w:pPr>
        <w:pStyle w:val="FirstParagraph"/>
      </w:pPr>
      <w:r>
        <w:t xml:space="preserve">14.05.2019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ce/file71kty77ajk5phduc1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Жилые дома во Внуковском подготовят к эксплуатации в осенне-зимний период. Фото: архив</w:t>
      </w:r>
    </w:p>
    <w:p>
      <w:pPr>
        <w:pStyle w:val="BodyText"/>
      </w:pPr>
      <w:r>
        <w:t xml:space="preserve">Во Внуковском специалисты планируют завершить до 25 августа подготовку многоквартирных жилых домов к эксплуатации в осенне-зимний период. Работы выполнят сотрудники управляющих организаций.</w:t>
      </w:r>
    </w:p>
    <w:p>
      <w:pPr>
        <w:pStyle w:val="BodyText"/>
      </w:pPr>
      <w:r>
        <w:t xml:space="preserve">— В план включили 122 многоквартирных жилых дома. Из них 14 подготовят уже к 1 июня. Это здания, расположенные на территории всех районов, — поделилась начальник отдела жилищно-коммунального хозяйства администрации поселения Внуковское Ольга Панова.</w:t>
      </w:r>
    </w:p>
    <w:p>
      <w:pPr>
        <w:pStyle w:val="BodyText"/>
      </w:pPr>
      <w:r>
        <w:t xml:space="preserve">Она уточнила, что сотрудники управляющей компании выполнят ремонт, промывку и гидравлические испытания систем отопления. Специалисты восстановят теплоизоляцию трубопроводов и утеплительный контур домов. Кроме того, будет обеспечена работоспособность и наладка всех инженерных систем.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http://tinao.mos.ru/presscenter/news/detail/8081550.html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815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815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2025-07-18T18:52:00Z</dcterms:created>
  <dcterms:modified xsi:type="dcterms:W3CDTF">2025-07-18T18:52:00Z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