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1b0767342ad168912d0934c1f820dfdd4cf7f2"/>
    <w:p>
      <w:pPr>
        <w:pStyle w:val="Heading3"/>
      </w:pPr>
      <w:r>
        <w:t xml:space="preserve">Жители Мосрентгена выступят на соревнованиях по комбинированной эстафете</w:t>
      </w:r>
    </w:p>
    <w:p>
      <w:pPr>
        <w:pStyle w:val="FirstParagraph"/>
      </w:pPr>
      <w:r>
        <w:t xml:space="preserve">26.04.2019</w:t>
      </w:r>
    </w:p>
    <w:p>
      <w:pPr>
        <w:pStyle w:val="BodyText"/>
      </w:pPr>
      <w:r>
        <w:drawing>
          <wp:inline>
            <wp:extent cx="5334000" cy="33329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b7/5578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29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Жители Мосрентгена выступят на соревнованиях по комбинированной эстафете. Фото: архив</w:t>
      </w:r>
    </w:p>
    <w:p>
      <w:pPr>
        <w:pStyle w:val="BodyText"/>
      </w:pPr>
      <w:r>
        <w:t xml:space="preserve">Команда жителей поселения Мосрентген 1 мая отправится в Краснопахорское на окружные соревнования по комбинированной эстафете в рамках Спартакиады пенсионеров Москвы.</w:t>
      </w:r>
    </w:p>
    <w:p>
      <w:pPr>
        <w:pStyle w:val="BodyText"/>
      </w:pPr>
      <w:r>
        <w:t xml:space="preserve">Выступят участники в возрасте старше 55 лет. Каждое муниципальное образование представит команда в составе четырех человек.</w:t>
      </w:r>
    </w:p>
    <w:p>
      <w:pPr>
        <w:pStyle w:val="BodyText"/>
      </w:pPr>
      <w:r>
        <w:t xml:space="preserve">— От нашего поселения на состязания отправятся Владимир Малиновкин, Татьяна Матвеенкова, Владимир Степанчиков и Ольга Малиновкина, — рассказал специалист по гражданской обороне и чрезвычайным ситуациям, охране труда и пожарной безопасности Центра физической культуры и спорта «Мосрентген» Олег Шишов.</w:t>
      </w:r>
    </w:p>
    <w:p>
      <w:pPr>
        <w:pStyle w:val="BodyText"/>
      </w:pPr>
      <w:r>
        <w:t xml:space="preserve">Он уточнил, что им потребуется пробежать короткие дистанции, продемонстрировать умение вести баскетбольный мяч и бросать его в корзину. Победителей и призеров состязаний определят в командном зачете по наименьшему времени прохождения участниками эстафет.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http://tinao.mos.ru/presscenter/news/detail/8053138.html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53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53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2025-05-19T05:00:12Z</dcterms:created>
  <dcterms:modified xsi:type="dcterms:W3CDTF">2025-05-19T05:00:12Z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