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a2769cf02656002bb2a19780f28336b1e02a0"/>
    <w:p>
      <w:pPr>
        <w:pStyle w:val="Heading3"/>
      </w:pPr>
      <w:r>
        <w:t xml:space="preserve">Десять тысяч деревьев высадят в Кленовском</w:t>
      </w:r>
    </w:p>
    <w:p>
      <w:pPr>
        <w:pStyle w:val="FirstParagraph"/>
      </w:pPr>
      <w:r>
        <w:t xml:space="preserve">19.04.2019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b5/klenles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Десять тысяч деревьев высадят в Кленовском. Фото: ГБУ «ДО ТЗН по ТиНАО</w:t>
      </w:r>
      <w:r>
        <w:t xml:space="preserve">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конца весны 2019 года 10 000 молодых деревьев высадят на территории поселения Кленовское.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уже приступили к подготовке участка вблизи деревень Киселево и Акулово. К лету в Кленовском посадят дубы, ели и сосны, — поделился инженер отдела экологического мониторинга и лесовосстановления Дирекции по обслуживанию территорий зеленого фонда Троицкого и Новомосковского административных округов Москвы Олег Петренко. Он добавил, что специалисты расчистят от валежника территорию площадью 7,96 гектара.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будут удалены пни. Завершающими этапами станут разметка участков и подготовка лунок.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http://tinao.mos.ru/presscenter/news/detail/8035286.html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5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5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2025-07-19T13:49:47Z</dcterms:created>
  <dcterms:modified xsi:type="dcterms:W3CDTF">2025-07-19T13:49:47Z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