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746318c704709341ce5426ca46fae57ddf750"/>
    <w:p>
      <w:pPr>
        <w:pStyle w:val="Heading3"/>
      </w:pPr>
      <w:r>
        <w:t xml:space="preserve">Встреча клуба ветеранов «Рябинушка» состоится в поселке Знамя Октября</w:t>
      </w:r>
    </w:p>
    <w:p>
      <w:pPr>
        <w:pStyle w:val="FirstParagraph"/>
      </w:pPr>
      <w:r>
        <w:t xml:space="preserve">13.03.2019</w:t>
      </w:r>
    </w:p>
    <w:p>
      <w:pPr>
        <w:pStyle w:val="BodyText"/>
      </w:pPr>
      <w:r>
        <w:drawing>
          <wp:inline>
            <wp:extent cx="1825752" cy="1316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2b/ikokcwxa_x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752" cy="1316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Встреча клуба ветеранов «Рябинушка» состоится в поселке Знамя Октября. Фото: официальная страница Дома культуры «Пересвет» в социальных сетях</w:t>
      </w:r>
    </w:p>
    <w:p>
      <w:pPr>
        <w:pStyle w:val="BodyText"/>
      </w:pPr>
      <w:r>
        <w:t xml:space="preserve">Встреча клуба ветеранов «Рябинушка» состоится 16 марта в Доме культуры «Пересвет» поселка Знамя Октября поселения Рязановское.</w:t>
      </w:r>
    </w:p>
    <w:p>
      <w:pPr>
        <w:pStyle w:val="BodyText"/>
      </w:pPr>
      <w:r>
        <w:t xml:space="preserve">— Гостям расскажут о весенних работах в саду, интересных способах посадки растений и сохранении магазинных саженцев. Кроме того, для участников клуба подготовили игры, конкурсы и викторины, — рассказала менеджер по культурно-массовому досугу ДК «Пересвет» Надежда Шевченко.</w:t>
      </w:r>
    </w:p>
    <w:p>
      <w:pPr>
        <w:pStyle w:val="BodyText"/>
      </w:pPr>
      <w:r>
        <w:t xml:space="preserve">Она добавила, что главным сюрпризом вечера станет премьера танца «Ай, люли» в исполнении хореографической группы проекта «Московское долголетие».</w:t>
      </w:r>
    </w:p>
    <w:p>
      <w:pPr>
        <w:pStyle w:val="BodyText"/>
      </w:pPr>
      <w:r>
        <w:t xml:space="preserve">Мероприятие начнется в 17:00. Оно пройдет по адресу: поселок Знамя Октября, дом №31 строение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http://tinao.mos.ru/presscenter/news/detail/7946094.html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6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6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2025-05-30T21:40:40Z</dcterms:created>
  <dcterms:modified xsi:type="dcterms:W3CDTF">2025-05-30T21:40:40Z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