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90df1f8016b4fbb2a091e2845be43f086a98c"/>
    <w:p>
      <w:pPr>
        <w:pStyle w:val="Heading3"/>
      </w:pPr>
      <w:r>
        <w:t xml:space="preserve">Фотовыставка откроется во Дворце культуры «Московский»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r>
        <w:drawing>
          <wp:inline>
            <wp:extent cx="5334000" cy="39071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db/file6p2jr8y7yhsqw4g2d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071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Фотовыставка откроется во Дворце культуры «Московский». Фото: архив</w:t>
      </w:r>
    </w:p>
    <w:p>
      <w:pPr>
        <w:pStyle w:val="BodyText"/>
      </w:pPr>
      <w:r>
        <w:t xml:space="preserve">Во Дворце культуры «Московский» 4 марта откроется фотовыставка, посвященная Международному женскому дню.</w:t>
      </w:r>
    </w:p>
    <w:p>
      <w:pPr>
        <w:pStyle w:val="BodyText"/>
      </w:pPr>
      <w:r>
        <w:t xml:space="preserve">— В экспозицию войдут работы воспитанников кружка «КлюФ». Юные фотографы от 14 лет представили свои снимки. Всего в экспозицию вошли около 20 работ. На фотографиях запечатлены мамы, бабушки и сестры воспитанников секции, — проинформировал методист информационно-аналитического отдела ДК «Московский» Алексей Мурашов.</w:t>
      </w:r>
    </w:p>
    <w:p>
      <w:pPr>
        <w:pStyle w:val="BodyText"/>
      </w:pPr>
      <w:r>
        <w:t xml:space="preserve">Он добавил, что ребята занимаются под руководством преподавателя Алексея Цыпкина.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http://tinao.mos.ru/gazeta_novye_okruga/detail/7923432.html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923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923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2024-11-26T14:08:59Z</dcterms:created>
  <dcterms:modified xsi:type="dcterms:W3CDTF">2024-11-26T14:08:59Z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