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27a165ae96acd5e81aa1933ee863ea255a579"/>
    <w:p>
      <w:pPr>
        <w:pStyle w:val="Heading3"/>
      </w:pPr>
      <w:r>
        <w:t xml:space="preserve">Подрядчики отремонтирую подъезды двух многоэтажных домов в поселке Птичное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8a/file69i10gfkd2wnle7qp4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Подрядчики отремонтирую подъезды двух многоэтажных домов в поселке Птичное. Фото: архив</w:t>
      </w:r>
    </w:p>
    <w:p>
      <w:pPr>
        <w:pStyle w:val="BodyText"/>
      </w:pPr>
      <w:r>
        <w:t xml:space="preserve">Специалисты подрядной организации 25 февраля начали ремонт подъездов двух многоэтажных домов в поселке Птичное. К работам приступили в рамках реализации программы содержания мест общего пользования.</w:t>
      </w:r>
    </w:p>
    <w:p>
      <w:pPr>
        <w:pStyle w:val="BodyText"/>
      </w:pPr>
      <w:r>
        <w:t xml:space="preserve">— Подрядчики приступили к ремонту домов №81 и 87 на улице Лесная. Специалисты частично заменят напольную плитку, покрасят и отштукатурят стены и при необходимости установят дополнительное оборудование освещения, — сообщил начальник отдела жилищно-коммунального хозяйства администрации поселения Первомайское Александр Шух.</w:t>
      </w:r>
    </w:p>
    <w:p>
      <w:pPr>
        <w:pStyle w:val="BodyText"/>
      </w:pPr>
      <w:r>
        <w:t xml:space="preserve">Он добавил, что работы по благоустройству подъездов планируют завершить в июне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http://tinao.mos.ru/presscenter/news/detail/7917006.html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7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7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2025-07-19T01:54:55Z</dcterms:created>
  <dcterms:modified xsi:type="dcterms:W3CDTF">2025-07-19T01:54:55Z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