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a85c4b8d41ac0070ab2ce475d3d57bb38bbfb4"/>
    <w:p>
      <w:pPr>
        <w:pStyle w:val="Heading3"/>
      </w:pPr>
      <w:r>
        <w:t xml:space="preserve">Чердаки и подвалы жилых домов проверили в Михайлово-Ярцевском</w:t>
      </w:r>
    </w:p>
    <w:p>
      <w:pPr>
        <w:pStyle w:val="FirstParagraph"/>
      </w:pPr>
      <w:r>
        <w:t xml:space="preserve">06.02.2019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26/751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Чердаки и подвалы жилых домов проверили в Михайлово-Ярцевском. Фото: архив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5 февраля провели плановую проверку подвалов, чердаков, выходов и технических помещений в многоквартирных жилых домах на территории поселения Михайлово-Ярцевское. Подобные рейды проводят в целях безопасности.</w:t>
      </w:r>
    </w:p>
    <w:p>
      <w:pPr>
        <w:pStyle w:val="BodyText"/>
      </w:pPr>
      <w:r>
        <w:t xml:space="preserve">— Всего мы обошли 38 домов. Специалисты осмотрели замки, пломбы и печати на дверях. Во время обхода никаких нарушений выявлено не было. В рейде приняли участие 15 человек, — проинформировал начальник отдела по работе с предприятиями, гражданской обороне и чрезвычайным ситуациям, анатомо-терапевтическо-химической классификации Андрей Кравцов.</w:t>
      </w:r>
    </w:p>
    <w:p>
      <w:pPr>
        <w:pStyle w:val="BodyText"/>
      </w:pPr>
      <w:r>
        <w:t xml:space="preserve">Он отметил, что в обходе приняли участие представители управляющей компании и сотрудники администрации Михайлово-Ярцевского.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http://tinao.mos.ru/presscenter/news/detail/7870588.html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70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70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2025-08-03T17:59:58Z</dcterms:created>
  <dcterms:modified xsi:type="dcterms:W3CDTF">2025-08-03T17:59:58Z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