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a5f732fe256657eb2904c8ca988cef1c13588f"/>
    <w:p>
      <w:pPr>
        <w:pStyle w:val="Heading3"/>
      </w:pPr>
      <w:r>
        <w:t xml:space="preserve">Активисты из Михайлово-Ярцевского выступят на патриотических соревнованиях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65/file6j1dvvoymavbg19r8h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Активисты из Михайлово-Ярцевского выступят на патриотических соревнованиях. Фото: архив</w:t>
      </w:r>
    </w:p>
    <w:p>
      <w:pPr>
        <w:pStyle w:val="BodyText"/>
      </w:pPr>
      <w:r>
        <w:t xml:space="preserve">Председатель Молодежной палаты Михайлово-Ярцевского 25 января сообщил, что активисты примут участие в военно-патриотическом соревновании «Гридень», которое проведут в поселении.</w:t>
      </w:r>
    </w:p>
    <w:p>
      <w:pPr>
        <w:pStyle w:val="BodyText"/>
      </w:pPr>
      <w:r>
        <w:t xml:space="preserve">— Спортсмены должны будут пробежать на лыжах трассу длиной три километра. Кроме того, они пройдут шесть этапов заданий. К примеру, лыжники разожгут костер, метнут ножи, разберут и соберут автомат и выполнят другие задачи, — рассказал председатель Молодежной палаты поселения Михайлово-Ярцевское Сергей Смолин.</w:t>
      </w:r>
    </w:p>
    <w:p>
      <w:pPr>
        <w:pStyle w:val="BodyText"/>
      </w:pPr>
      <w:r>
        <w:t xml:space="preserve">Он отметил, что в составе команды должно быть не больше пяти человек. Поучаствовать смогут мужчины и женщины из муниципальных образований Троицкого и Новомосковского административных округов. Лыжникам вручат памятные подарки.</w:t>
      </w:r>
    </w:p>
    <w:p>
      <w:pPr>
        <w:pStyle w:val="BodyText"/>
      </w:pPr>
      <w:r>
        <w:t xml:space="preserve">На данный момент уточняется дата и время проведения соревнования.</w:t>
      </w:r>
    </w:p>
    <w:p>
      <w:pPr>
        <w:pStyle w:val="BodyText"/>
      </w:pPr>
      <w:r>
        <w:t xml:space="preserve">Организуют мероприятие представители Хуторского казачьего общества «Вороновское», местной администрации, Спортивного клуба «Медведь», Молодежной палаты Михайлово-Ярцевского и Совета ветеранов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http://tinao.mos.ru/presscenter/news/detail/7846385.html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46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46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2025-07-19T11:48:02Z</dcterms:created>
  <dcterms:modified xsi:type="dcterms:W3CDTF">2025-07-19T11:48:02Z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