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53cc344e5cd3abf8d18eaabdf5c6835223ed8"/>
    <w:p>
      <w:pPr>
        <w:pStyle w:val="Heading3"/>
      </w:pPr>
      <w:r>
        <w:t xml:space="preserve">Спортивный праздник для всей семьи пройдет в поселении Сосенское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858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d7/sha_879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5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Спортивный праздник для всей семьи пройдет в поселении Сосенское. Фото: архив</w:t>
      </w:r>
    </w:p>
    <w:p>
      <w:pPr>
        <w:pStyle w:val="BodyText"/>
      </w:pPr>
      <w:r>
        <w:t xml:space="preserve">В деревне Николо-Хованское поселения Сосенское 26 января состоится спортивное мероприятие «Папа, мама, я — спортивная семья».</w:t>
      </w:r>
    </w:p>
    <w:p>
      <w:pPr>
        <w:pStyle w:val="BodyText"/>
      </w:pPr>
      <w:r>
        <w:t xml:space="preserve">— Для гостей проведут зарядку, во время которой участники выполнят физические упражнения под музыку. Помимо этого, состоится развлекательный квест. Участники мероприятия смогут посоревноваться в «Веселых стартах». Победителям конкурсов вручат памятные сувениры, — рассказал методист Сосенского центра спорта Александр Якимов.</w:t>
      </w:r>
    </w:p>
    <w:p>
      <w:pPr>
        <w:pStyle w:val="BodyText"/>
      </w:pPr>
      <w:r>
        <w:t xml:space="preserve">Он добавил, что в этот день для гостей спортивного мероприятия состоятся выступления творческих коллективов.</w:t>
      </w:r>
    </w:p>
    <w:p>
      <w:pPr>
        <w:pStyle w:val="BodyText"/>
      </w:pPr>
      <w:r>
        <w:t xml:space="preserve">Вход свободный. Участников ждут в 11:00 на спортивной площадке деревни Николо-Хованское.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http://tinao.mos.ru/presscenter/news/detail/7830514.html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30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30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2024-11-24T02:33:19Z</dcterms:created>
  <dcterms:modified xsi:type="dcterms:W3CDTF">2024-11-24T02:33:19Z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