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dc5a6d384fb2d63fdd0181e7e2fcd12d934970"/>
    <w:p>
      <w:pPr>
        <w:pStyle w:val="Heading3"/>
      </w:pPr>
      <w:r>
        <w:t xml:space="preserve">Декоративную конструкцию установили в поселке Воскресенское</w:t>
      </w:r>
    </w:p>
    <w:p>
      <w:pPr>
        <w:pStyle w:val="FirstParagraph"/>
      </w:pPr>
      <w:r>
        <w:t xml:space="preserve">24.12.2018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316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b47/abk369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1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Декоративную конструкцию установили в поселке Воскресенское. Фото: архив</w:t>
      </w:r>
    </w:p>
    <w:p>
      <w:pPr>
        <w:pStyle w:val="BodyText"/>
      </w:pPr>
      <w:r>
        <w:t xml:space="preserve">Декоративную конструкцию с надписью «Я люблю парк» установили специалисты на территории поселка Воскресенское. Об этом 24 декабря сообщили в администрации поселения.</w:t>
      </w:r>
    </w:p>
    <w:p>
      <w:pPr>
        <w:pStyle w:val="BodyText"/>
      </w:pPr>
      <w:r>
        <w:t xml:space="preserve">— Специалисты подрядной организации установили конструкцию рядом со знаковым объектом. Для работ пригласили бригаду квалифицированных специалистов, — проинформировал главный специалист отдела жилищно-коммунального хозяйства и благоустройства администрации поселения Воскресенское Михаил Смирнов.</w:t>
      </w:r>
    </w:p>
    <w:p>
      <w:pPr>
        <w:pStyle w:val="BodyText"/>
      </w:pPr>
      <w:r>
        <w:t xml:space="preserve">Он отметил, что работы завершили за несколько часов. Объект установили для украшения территории в связи с предстоящими новогодними праздниками.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http://tinao.mos.ru/presscenter/news/detail/7787091.html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7870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7870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2025-07-19T00:19:02Z</dcterms:created>
  <dcterms:modified xsi:type="dcterms:W3CDTF">2025-07-19T00:19:02Z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