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2b262bbd04526780ddef85684ce63b9fccc11"/>
    <w:p>
      <w:pPr>
        <w:pStyle w:val="Heading3"/>
      </w:pPr>
      <w:r>
        <w:t xml:space="preserve">Совет ветеранов Воскресенского проведет бал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cc/file73271oc25001zsqph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Совет ветеранов Воскресенского проведет бал. Фото: архив</w:t>
      </w:r>
    </w:p>
    <w:p>
      <w:pPr>
        <w:pStyle w:val="BodyText"/>
      </w:pPr>
      <w:r>
        <w:t xml:space="preserve">Представители Совета ветеранов Воскресенского 24 декабря проведут новогодний бал для жителей старшего поколения.</w:t>
      </w:r>
    </w:p>
    <w:p>
      <w:pPr>
        <w:pStyle w:val="BodyText"/>
      </w:pPr>
      <w:r>
        <w:t xml:space="preserve">Мероприятие планируют посетить 40 человек.</w:t>
      </w:r>
    </w:p>
    <w:p>
      <w:pPr>
        <w:pStyle w:val="BodyText"/>
      </w:pPr>
      <w:r>
        <w:t xml:space="preserve">—Встреча пройдет в лучших праздничных традициях. Наших гостей поздравят Дед Мороз и Снегурочка. Мы и сами организуем для них открытую площадку для выступлений. Многие из наших пенсионеров занимаются вокалом и пишут стихи. В этот день они получат возможность продемонстрировать свои способности. Кроме того, мероприятие посетят представители администрации, — рассказала председатель Совета ветеранов поселения Воскресенское Людмила Титаренко.</w:t>
      </w:r>
    </w:p>
    <w:p>
      <w:pPr>
        <w:pStyle w:val="BodyText"/>
      </w:pPr>
      <w:r>
        <w:t xml:space="preserve">Она отметила, что культурную программу поможет организовать музыкальный работник местного Дома культуры Татьяна Подкопаева.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http://tinao.mos.ru/presscenter/news/detail/7784150.html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4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4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2025-07-19T16:43:56Z</dcterms:created>
  <dcterms:modified xsi:type="dcterms:W3CDTF">2025-07-19T16:43:56Z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