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9d33eac836453a159aaaa027304d5e00391b1"/>
    <w:p>
      <w:pPr>
        <w:pStyle w:val="Heading3"/>
      </w:pPr>
      <w:r>
        <w:t xml:space="preserve">Праздничный концерт проведут в Первомайском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Праздничный концерт проведут в Первомайском. На фото: Галина Бондаренко</w:t>
      </w:r>
    </w:p>
    <w:p>
      <w:pPr>
        <w:pStyle w:val="BodyText"/>
      </w:pPr>
      <w:r>
        <w:t xml:space="preserve">Праздничный концерт, посвященный Дню Героев Отечества, состоится 8 декабря в зрительном зале Дома культуры «Первомайское».</w:t>
      </w:r>
    </w:p>
    <w:p>
      <w:pPr>
        <w:pStyle w:val="BodyText"/>
      </w:pPr>
      <w:r>
        <w:t xml:space="preserve">— Перед собравшимися выступят столичные артисты: лауреат всероссийских конкурсов Валерий Торгунаков и автор-исполнитель Имиль Шайдуллин. Кроме них на сцену выйдет пензенская певица Галина Бондаренко, — поделилась анонсом заместитель директора Дома культуры «Первомайское» Светлана Горовая.</w:t>
      </w:r>
    </w:p>
    <w:p>
      <w:pPr>
        <w:pStyle w:val="BodyText"/>
      </w:pPr>
      <w:r>
        <w:t xml:space="preserve">Она добавила, что задачей предстоящего мероприятия станет патриотическое воспитание молодежи.</w:t>
      </w:r>
      <w:r>
        <w:br/>
      </w:r>
      <w:r>
        <w:br/>
      </w:r>
      <w:r>
        <w:t xml:space="preserve">Концерт проведут по адресу: поселок Первомайское, улица Центральная, дом №5 «А».</w:t>
      </w:r>
    </w:p>
    <w:p>
      <w:pPr>
        <w:pStyle w:val="BodyText"/>
      </w:pPr>
      <w:r>
        <w:t xml:space="preserve">Начало в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http://tinao.mos.ru/presscenter/news/detail/7725355.html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25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725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2023-08-10T09:12:09Z</dcterms:created>
  <dcterms:modified xsi:type="dcterms:W3CDTF">2023-08-10T09:12:09Z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