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2f65317c75ba61bb363bfeea97de003b49040"/>
    <w:p>
      <w:pPr>
        <w:pStyle w:val="Heading3"/>
      </w:pPr>
      <w:r>
        <w:t xml:space="preserve">Коммунальные службы Новофедоровского перевели на зимний режим работы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79/04_04_2018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Коммунальные службы Новофедоровского перевели на зимний режим работы. Фото: архив</w:t>
      </w:r>
    </w:p>
    <w:p>
      <w:pPr>
        <w:pStyle w:val="BodyText"/>
      </w:pPr>
      <w:r>
        <w:t xml:space="preserve">Сотрудников коммунальных служб поселения Новофедоровское полностью перевели на зимний режим работы. Об этом 20 ноября сообщили в администрации поселения.</w:t>
      </w:r>
    </w:p>
    <w:p>
      <w:pPr>
        <w:pStyle w:val="BodyText"/>
      </w:pPr>
      <w:r>
        <w:t xml:space="preserve">— Специалисты подрядной организации приступили к регулярной уборке дворов жилых домов в новом режиме. С наступлением холодов они не только приводят в порядок территорию, но и по необходимости обрабатывают дороги противогололедными материалами, — сообщил исполняющий обязанности главы администрации поселения Новофедоровское Сергей Молчанов.</w:t>
      </w:r>
    </w:p>
    <w:p>
      <w:pPr>
        <w:pStyle w:val="BodyText"/>
      </w:pPr>
      <w:r>
        <w:t xml:space="preserve">Он добавил, что всего будут задействованы 20 специалистов. Им предоставили теплую одежду и необходимый инвентарь.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http://tinao.mos.ru/presscenter/news/detail/7715774.html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5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5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2025-02-13T18:18:45Z</dcterms:created>
  <dcterms:modified xsi:type="dcterms:W3CDTF">2025-02-13T18:18:45Z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