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жителям-московского-расскажут-о-гусарах"/>
    <w:p>
      <w:pPr>
        <w:pStyle w:val="Heading3"/>
      </w:pPr>
      <w:r>
        <w:t xml:space="preserve">Жителям Московского расскажут о гусарах</w:t>
      </w:r>
    </w:p>
    <w:p>
      <w:pPr>
        <w:pStyle w:val="FirstParagraph"/>
      </w:pPr>
      <w:r>
        <w:t xml:space="preserve">22.11.2018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9bf/ulfz_pmerz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Жителям Московского расскажут о гусарах. Фото: официальная страница библиотеки №259 в социальных сетях</w:t>
      </w:r>
    </w:p>
    <w:p>
      <w:pPr>
        <w:pStyle w:val="BodyText"/>
      </w:pPr>
      <w:r>
        <w:t xml:space="preserve">Сотрудники библиотеки №259 поселения Московский 24 ноября проведут программу «Эскадрон гусар летучих».</w:t>
      </w:r>
    </w:p>
    <w:p>
      <w:pPr>
        <w:pStyle w:val="BodyText"/>
      </w:pPr>
      <w:r>
        <w:t xml:space="preserve">— Эта встреча пройдет в рамках работы музыкально-поэтической гостиной «Лира». В этом сезоне пошел третий год, как мы организовываем мероприятия этого цикла. В этот раз темой станут гусары. Мы расскажем историю их появления, интересные сведения и об упоминании о них в литературе, — сообщила заведующая библиотекой №259 Алла Мосежная.</w:t>
      </w:r>
    </w:p>
    <w:p>
      <w:pPr>
        <w:pStyle w:val="BodyText"/>
      </w:pPr>
      <w:r>
        <w:t xml:space="preserve">Она отметила, что прозвучат произведения Михаила Лермонтова, Николая Гумилева и Петра Чаадаева. Добавим, что гости смогут послушать музыкальные отрывки из кинофильмов и романсы.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http://tinao.mos.ru/presscenter/news/detail/7714984.html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149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149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2023-10-05T20:58:00Z</dcterms:created>
  <dcterms:modified xsi:type="dcterms:W3CDTF">2023-10-05T20:58:00Z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