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f9c0b96a68c8efeca3048ca7933180130ddfd0"/>
    <w:p>
      <w:pPr>
        <w:pStyle w:val="Heading3"/>
      </w:pPr>
      <w:r>
        <w:t xml:space="preserve">Ремонт дорог завершат в поселении Филимонковское</w:t>
      </w:r>
    </w:p>
    <w:p>
      <w:pPr>
        <w:pStyle w:val="FirstParagraph"/>
      </w:pPr>
      <w:r>
        <w:t xml:space="preserve">06.11.2018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fe/kaz_29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Ремонт дорог завершат в поселении Филимонковское. Фото: архив</w:t>
      </w:r>
    </w:p>
    <w:p>
      <w:pPr>
        <w:pStyle w:val="BodyText"/>
      </w:pPr>
      <w:r>
        <w:t xml:space="preserve">В первой половине ноября 2018 года на территории деревни Верхнее Валуево поселения Филимонковское специалисты завершат ремонт дорожного полотна.</w:t>
      </w:r>
    </w:p>
    <w:p>
      <w:pPr>
        <w:pStyle w:val="BodyText"/>
      </w:pPr>
      <w:r>
        <w:t xml:space="preserve">— Работы проводят за счет субсидий. Сотрудники подрядной организации закончат ремонт на проезжей части, расположенной на 5-й Валуевской улице. Общая площадь проделанных работ составит более 2500 квадратных метров, — сообщила начальник отдела жилищно-коммунального хозяйства и благоустройства администрации поселения Филимонковское Светлана Аверина.</w:t>
      </w:r>
    </w:p>
    <w:p>
      <w:pPr>
        <w:pStyle w:val="BodyText"/>
      </w:pPr>
      <w:r>
        <w:t xml:space="preserve">Она отметила, что ремонт проведут по 16 адресам. Среди них проезжие части в поселке Марьино и деревне Кнутово. Специалисты обустроят тротуары и бордюры.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http://tinao.mos.ru/presscenter/news/detail/7680494.html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80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80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2025-08-04T04:56:53Z</dcterms:created>
  <dcterms:modified xsi:type="dcterms:W3CDTF">2025-08-04T04:56:53Z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