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5344b9e7e1d6487df0d61717b9a81a436ff86"/>
    <w:p>
      <w:pPr>
        <w:pStyle w:val="Heading3"/>
      </w:pPr>
      <w:r>
        <w:t xml:space="preserve">Опоры линии освещения установят вдоль дороги от Подольска к Рязановскому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932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8f/img_52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линии освещения установят вдоль дороги от Подольска к Рязановскому. Фото: администрация поселения Рязановское</w:t>
      </w:r>
    </w:p>
    <w:p>
      <w:pPr>
        <w:pStyle w:val="BodyText"/>
      </w:pPr>
      <w:r>
        <w:t xml:space="preserve">Специалисты подрядной организации установят новые опоры освещения вдоль дороги, ведущей от Подольска к поселению Рязановское. Об этом сообщили 19 октября в пресс-службе местной администрации.</w:t>
      </w:r>
    </w:p>
    <w:p>
      <w:pPr>
        <w:pStyle w:val="BodyText"/>
      </w:pPr>
      <w:r>
        <w:t xml:space="preserve">— Работы по установке опор линии освещения проведут по заявке в Государственное унитарное предприятие «Моссвет». Они состоятся на территории от улицы Профсоюзная городского округа Подольска вдоль дороги между садоводческим некоммерческим товариществом «Луч» и микрорайоном Родники поселка Знамя Октября поселения Рязановское,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Отметим, что на данный момент специалисты установили часть опор линии освещения. После завершения данных работ, они оборудуют объекты светильниками и подключат их к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http://tinao.mos.ru/gazeta_novye_okruga/detail/7646108.html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646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646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2025-02-01T03:28:00Z</dcterms:created>
  <dcterms:modified xsi:type="dcterms:W3CDTF">2025-02-01T03:28:00Z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