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b21eb17c0952768048bcc1a88e726b573dbec"/>
    <w:p>
      <w:pPr>
        <w:pStyle w:val="Heading3"/>
      </w:pPr>
      <w:r>
        <w:t xml:space="preserve">Юные туристы из Вороновского отправятся на турнир в столицу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a/vor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туристы из Вороновского отправятся на турнир в столицу. Фото: школа №2073</w:t>
      </w:r>
    </w:p>
    <w:p>
      <w:pPr>
        <w:pStyle w:val="BodyText"/>
      </w:pPr>
      <w:r>
        <w:t xml:space="preserve">Участники туристического клуба школы №2073 поселения Вороновское 16 сентября поедут на спортивный турнир в Москву.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состоится в парке. Вся команда выйдет на контрольно-туристический маршрут, состоящий из многочисленных этапов. Среди них: натягивание навесной п</w:t>
      </w:r>
      <w:r>
        <w:t xml:space="preserve">ереправы, разжигание костра, сооружение плота, приготовление обеда, определение азимута, передача информации с помощью сигнальной системы, подъем и спуск по спортивным веревкам, — рассказал руководитель туристического и шахматного клубов школы №2073 Иван Шустов.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начале встречи ребята выполнят задания по спортивному ориентированию. Состязание продлится в течение часа. Ребята смогут воспользоваться компасом и картой.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http://tinao.mos.ru/presscenter/news/detail/7562410.html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2025-03-08T18:44:39Z</dcterms:created>
  <dcterms:modified xsi:type="dcterms:W3CDTF">2025-03-08T18:44:39Z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