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a97ffec05077968eaed82e23601cdb3f54d4ce"/>
    <w:p>
      <w:pPr>
        <w:pStyle w:val="Heading3"/>
      </w:pPr>
      <w:r>
        <w:t xml:space="preserve">Комплексную реконструкцию детской площадки проведут в Краснопахорском</w:t>
      </w:r>
    </w:p>
    <w:p>
      <w:pPr>
        <w:pStyle w:val="FirstParagraph"/>
      </w:pPr>
      <w:r>
        <w:t xml:space="preserve">01.08.2018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337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17f/file7190zcqsora194854mn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Комплексную реконструкцию детской площадки проведут в Краснопахорском. Фото: архив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Специалисты приступили к работам по комплексной реконструкции детской площадки в селе Былово поселения Краснопахорское. Информацию об этом предоставили 1 августа.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Раньше эта площадка подходила только для малышей. В ближайшем будущем на ее месте появится комплекс с игровой зоной и спортивными объектами, посещать который смогут ребята всех возрастов, — поделился информацией главный специалист отдела жилищно-коммунального хозяйства и благоустройства территории администрации поселения Краснопахорское Виктор Бороденко.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Он пояснил, что на обустраиваемой территории установят современные игровые комплексы, отвечающие всем требованиям безопасности, гимнастические тренажеры и скамьи для спокойного отдыха.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http://tinao.mos.ru/presscenter/news/detail/7483781.html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4837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4837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2025-03-11T07:48:45Z</dcterms:created>
  <dcterms:modified xsi:type="dcterms:W3CDTF">2025-03-11T07:48:45Z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