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713fe0b623d47deb69a9388bea061be8411b0"/>
    <w:p>
      <w:pPr>
        <w:pStyle w:val="Heading3"/>
      </w:pPr>
      <w:r>
        <w:t xml:space="preserve">Развлекательные мероприятия организуют в Воскресенском</w:t>
      </w:r>
    </w:p>
    <w:p>
      <w:pPr>
        <w:pStyle w:val="FirstParagraph"/>
      </w:pPr>
      <w:r>
        <w:t xml:space="preserve">27.06.2018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2f/file6o8zeoeydk916u26rh86_600x4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Развлекательные мероприятия организуют в Воскресенском. Фото: архив</w:t>
      </w:r>
    </w:p>
    <w:p>
      <w:pPr>
        <w:pStyle w:val="BodyText"/>
      </w:pPr>
      <w:r>
        <w:t xml:space="preserve">В Доме культуры и спорта «Воскресенское» 29 июня организуют развлекательные мероприятия.</w:t>
      </w:r>
    </w:p>
    <w:p>
      <w:pPr>
        <w:pStyle w:val="BodyText"/>
      </w:pPr>
      <w:r>
        <w:t xml:space="preserve">— Уже в июле сотрудники учреждения уйдут на заслуженный отдых. Перед этим мы хотели бы сделать небольшой праздник для жителей и гостей поселения, — рассказал заведующий отделом спорта ДКиС «Воскресенское» Вадим Крылов. — В этот день все желающие смогут поучаствовать в интересном мастер-классе по авиамоделированию. Гости смастерят свои версии самолетов.</w:t>
      </w:r>
    </w:p>
    <w:p>
      <w:pPr>
        <w:pStyle w:val="BodyText"/>
      </w:pPr>
      <w:r>
        <w:t xml:space="preserve">Кроме этого, на мероприятии пройдет мастер-класс по мини-футболу. Тренеры секции ДКиС «Воскресенское» покажут основные движения и технику игры профессиональных футболистов.</w:t>
      </w:r>
    </w:p>
    <w:p>
      <w:pPr>
        <w:pStyle w:val="BodyText"/>
      </w:pPr>
      <w:r>
        <w:t xml:space="preserve">Развлекательная программа начнется в 16:30.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http://tinao.mos.ru/presscenter/news/detail/7417045.html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17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17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2023-08-10T10:32:28Z</dcterms:created>
  <dcterms:modified xsi:type="dcterms:W3CDTF">2023-08-10T10:32:28Z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