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60e33b7c7bca27a44070cffef1ee82a41b533"/>
    <w:p>
      <w:pPr>
        <w:pStyle w:val="Heading3"/>
      </w:pPr>
      <w:r>
        <w:t xml:space="preserve">Спортивные соревнования пройдут в поселении Михайлово-Ярцевское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9c/pref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Спортивные соревнования пройдут в поселении Михайлово-Ярцевское. Фото: архив</w:t>
      </w:r>
    </w:p>
    <w:p>
      <w:pPr>
        <w:pStyle w:val="BodyText"/>
      </w:pPr>
      <w:r>
        <w:t xml:space="preserve">Спортивные мероприятия, приуроченные к годовщине Победы в Великой Отечественной войне, пройдут в поселении Михайлово-Ярцевское 6 мая.</w:t>
      </w:r>
    </w:p>
    <w:p>
      <w:pPr>
        <w:pStyle w:val="BodyText"/>
      </w:pPr>
      <w:r>
        <w:t xml:space="preserve">— В рамках празднований в поселке Шишкин Лес состоятся соревнования и матчи по множеству дисциплин. В их число войдут: футбол, волейбол, стритбол и воркаут, — поделился информацией директор Спортивного клуба «Медведь» Михаил Сугробов.</w:t>
      </w:r>
    </w:p>
    <w:p>
      <w:pPr>
        <w:pStyle w:val="BodyText"/>
      </w:pPr>
      <w:r>
        <w:t xml:space="preserve">Ожидается, что соберется большое число участников и зрителей. Помимо заявленных состязаний, в поселении Михайлово-Ярцевское состоится эстафета «Мама, папа, я — спортивная семья».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http://tinao.mos.ru/presscenter/news/detail/7304309.html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04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04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2024-11-20T10:23:15Z</dcterms:created>
  <dcterms:modified xsi:type="dcterms:W3CDTF">2024-11-20T10:23:15Z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