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1b3f251cf85a9b49c2ca87902234a9ef545f9a"/>
    <w:p>
      <w:pPr>
        <w:pStyle w:val="Heading3"/>
      </w:pPr>
      <w:r>
        <w:t xml:space="preserve">Ремонт дорог в Михайлово-Ярцевском начнут в мае 2018 года</w:t>
      </w:r>
    </w:p>
    <w:p>
      <w:pPr>
        <w:pStyle w:val="FirstParagraph"/>
      </w:pPr>
      <w:r>
        <w:t xml:space="preserve">02.03.2018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473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7f/kaz_270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3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Ремонт дорог в Михайлово-Ярцевском начнут в мае 2018 года. Фото: архив</w:t>
      </w:r>
    </w:p>
    <w:p>
      <w:pPr>
        <w:pStyle w:val="BodyText"/>
      </w:pPr>
      <w:r>
        <w:t xml:space="preserve">Ремонт дорожного покрытия в Михайлово-Ярцевском начнут в мае 2018 года. Об этом 2 марта проинформировали в администрации поселения.</w:t>
      </w:r>
    </w:p>
    <w:p>
      <w:pPr>
        <w:pStyle w:val="BodyText"/>
      </w:pPr>
      <w:r>
        <w:t xml:space="preserve">— На данный момент у нас подписан контракт и заключены соглашения с подрядной организацией, которая займется выполнением работ. Специалисты проведут ремонт дорог общей площадью 4 260 квадратных метров. Асфальтовое покрытие заменят на Второй улице в деревне Исаково и деревне Конаково, — рассказал сотрудник отдела жилищно-коммунального хозяйства, благоустройства и строительства администрации поселения Михайлово-Ярцевское.</w:t>
      </w:r>
    </w:p>
    <w:p>
      <w:pPr>
        <w:pStyle w:val="BodyText"/>
      </w:pPr>
      <w:r>
        <w:t xml:space="preserve">Он добавил, что ремонт проведут за счет местного бюджета.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http://tinao.mos.ru/presscenter/news/detail/7179381.html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1793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1793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2024-11-17T02:54:43Z</dcterms:created>
  <dcterms:modified xsi:type="dcterms:W3CDTF">2024-11-17T02:54:43Z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