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48539ffe9993f28f18b0fac1d78891f820b5d"/>
    <w:p>
      <w:pPr>
        <w:pStyle w:val="Heading3"/>
      </w:pPr>
      <w:r>
        <w:t xml:space="preserve">Рейды по выявлению брошенных автотранспортных средств начались в Воскресенском</w:t>
      </w:r>
    </w:p>
    <w:p>
      <w:pPr>
        <w:pStyle w:val="FirstParagraph"/>
      </w:pPr>
      <w:r>
        <w:t xml:space="preserve">29.01.2018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9e6/dmr_713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Рейды по выявлению брошенных автотранспортных средств начались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Рейды по выявлению брошенных автотранспортных средств стартовали в поселении Воскресенское. Об этом 29 января сообщили в местной администрации.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За прошлую неделю было выявлено три нарушения. Сейчас устанавливаем личности владельцев машин, чтобы они смогли убрать автомобили самостоятельно. В случае отсутствия водителей будет произведена эвакуация транспорта на специальную стоянку, в соответствии с установленными требованиями действующего законодательства, — рассказал сотрудник администрации Воскресенского.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Рейды проходят в рамках программы по антитеррористической безопасности на территории поселения. Мероприятия завершатся в конце текущей недели.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http://tinao.mos.ru/presscenter/news/detail/7113236.html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13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13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2025-02-10T17:13:59Z</dcterms:created>
  <dcterms:modified xsi:type="dcterms:W3CDTF">2025-02-10T17:13:59Z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