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16b2f5a6a644255867244a17e4a3988ca8cef"/>
    <w:p>
      <w:pPr>
        <w:pStyle w:val="Heading3"/>
      </w:pPr>
      <w:r>
        <w:t xml:space="preserve">Новогоднюю елку для детей организуют молодые парламентарии Кленовского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01/mp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Новогоднюю елку для детей организуют молодые парламентарии Кленовского. Фото: Молодежная палата Кленовского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поселения Кленовское проведет 29 декабря Новогоднюю елку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планируем организовать мероприятие на торговой площади по улице Центральная. Соберем ребят вокруг елки, проведем различные конкурсы, покружимся в хороводах, исполним праздничные песни. После этого детям предстоит прочитать стихотворение для Дедушки Мороза, который вручит им сладкие подарки. Это наша добрая ежегодная традиция, — сообщила резервист Молодежной палаты Кленовского Александра Миронова.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в новогоднем празднике примут участие ребята из школы №2073 и детского сада при образовательном комплексе. Мероприятие организуют 12 молодых парламентариев.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http://tinao.mos.ru/presscenter/news/detail/7062084.html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2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2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2024-08-24T14:32:44Z</dcterms:created>
  <dcterms:modified xsi:type="dcterms:W3CDTF">2024-08-24T14:32:44Z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