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4dc5b1bc8290bbaee94a119d58e59bdf0365fe"/>
    <w:p>
      <w:pPr>
        <w:pStyle w:val="Heading3"/>
      </w:pPr>
      <w:r>
        <w:t xml:space="preserve">Озеленение территории планируют провести в Первомайском</w:t>
      </w:r>
    </w:p>
    <w:p>
      <w:pPr>
        <w:pStyle w:val="FirstParagraph"/>
      </w:pPr>
      <w:r>
        <w:t xml:space="preserve">12.12.2017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f/file6sopn0w9idd1etb6ycm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Озеленение территории планируют провести в Первомайском.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Территорию Первомайского планируют озеленить в 2018 году. Об этом 12 декабря сообщили в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уже определились с планами благоустройства на следующий год. В рамках этих работ обязательно высадят деревья и кустарники. Озеленение пройдет во дворовых территориях поселка Первомайское, — сказал заместитель начальника отдела жилищно-коммунального хозяйства и благоустройства администрации поселения Михаил Жуков. — Кроме того, мы обновим газон.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поселении планируют обустроить детские площадки, тропиночную сеть и бортовой камень. Всего специалисты благоустроят 14 дворов.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http://tinao.mos.ru/presscenter/news/detail/7032660.html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26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326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2025-07-04T10:23:56Z</dcterms:created>
  <dcterms:modified xsi:type="dcterms:W3CDTF">2025-07-04T10:23:56Z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