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d06edc59d0938bbcc9d888845602c2210de88"/>
    <w:p>
      <w:pPr>
        <w:pStyle w:val="Heading3"/>
      </w:pPr>
      <w:r>
        <w:t xml:space="preserve">Молодежная палата Щаповского организует новогоднюю благотворительную акцию</w:t>
      </w:r>
    </w:p>
    <w:p>
      <w:pPr>
        <w:pStyle w:val="FirstParagraph"/>
      </w:pPr>
      <w:r>
        <w:t xml:space="preserve">07.12.2017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Молодежная палата Щаповского организует новогоднюю благотворительную акцию.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Молодежная палата поселения Щаповское проведет новогоднюю благотворительную акцию по поздравлению семей, находящихся в затруднительном финансовом положении. Об этом сообщили в организации 7 декабря.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Молодые парламентарии посетят малоимущие семьи, которые живут на территории поселения, поздравят их с наступающим Новым годом и вручат подарки. Для того чтобы развлечь детей, активисты будут приходить в костюмах Деда Мороза и Снегурочки, устраивать хороводы с ребятами и дарить сладости, — рассказала председатель Молодежной палаты Анастасия Вересковская.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представители объединения регулярно проводят благотворительные акции для семей, находящихся в затруднительном положении, собирая для них вещи первой необходимости.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http://tinao.mos.ru/presscenter/news/detail/7023688.html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023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023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2025-07-19T08:52:05Z</dcterms:created>
  <dcterms:modified xsi:type="dcterms:W3CDTF">2025-07-19T08:52:05Z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