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d4fc3b70e22a363210e46fa05477234610dc6"/>
    <w:p>
      <w:pPr>
        <w:pStyle w:val="Heading3"/>
      </w:pPr>
      <w:r>
        <w:t xml:space="preserve">Работы по благоустройству улицы Мичурина в Кленовском завершатся в конце ноября</w:t>
      </w:r>
    </w:p>
    <w:p>
      <w:pPr>
        <w:pStyle w:val="FirstParagraph"/>
      </w:pPr>
      <w:r>
        <w:t xml:space="preserve">20.11.2017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2597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d1/kle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59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Работы по благоустройству улицы Мичурина в Кленовском завершатся в конце ноября. Фото: администрация поселения Кленовское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благоустройству жилых домов на улице Мичурина в Кленовском завершатся в конце ноября. Об этом сообщили в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уже заменили окна в доме №4 и поставили новые, пластиковые, с москитной сеткой. Сейчас обустраиваем ступени, поручни и планируем обновить двери. Работа ведется очень активно. Надеемся, что погода позволит нам завершить запланированный ремонт в установленные сроки, — рассказал глава администрации поселения Кленовское Алаудин Чигаев.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с 17 ноября началась закупка материалов для благоустройства дома №1 на улице Октябрьская.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http://tinao.mos.ru/presscenter/news/detail/6986151.html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86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86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2024-08-29T01:08:47Z</dcterms:created>
  <dcterms:modified xsi:type="dcterms:W3CDTF">2024-08-29T01:08:47Z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