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4c951ec43a833e01d397b86770aa0c45cdc8e"/>
    <w:p>
      <w:pPr>
        <w:pStyle w:val="Heading3"/>
      </w:pPr>
      <w:r>
        <w:t xml:space="preserve">Дом культуры «Десна» начал подготовку к вокальному конкурсу</w:t>
      </w:r>
    </w:p>
    <w:p>
      <w:pPr>
        <w:pStyle w:val="FirstParagraph"/>
      </w:pPr>
      <w:r>
        <w:t xml:space="preserve">07.11.2017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3271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9e/aleksandr-kozhokh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3271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Дом культуры «Десна» начал подготовку к вокальному конкурсу. Фото: Александр Кожохин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 культуры «Десна» поселения Рязановское начал подготовку к проведению Первого регионального вокального конкурса «Просторы России». Состоится фестиваль 2 декабря 2017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мероприятии примут участие творческие хоровые коллективы и солисты из Москвы и Московской области. Артисты будут состязаться в шести номинациях: академическое, народное и фольклорное пение и, кроме этого, индивидуальной номинации «Поющий педагог», — рассказали в культурном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конкурса смогут получить от жюри титулы лауреатов и дипломантов Первой, Второй и Третьей степеней. Коллектив или солист, который соберет больше всего голосов членов жюри, получит Гран-при «Просторов России».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http://tinao.mos.ru/presscenter/news/detail/6961179.html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61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61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2024-12-05T16:01:56Z</dcterms:created>
  <dcterms:modified xsi:type="dcterms:W3CDTF">2024-12-05T16:01:56Z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