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744055ea953d195175507c7e41b020b6af7ed5"/>
    <w:p>
      <w:pPr>
        <w:pStyle w:val="Heading3"/>
      </w:pPr>
      <w:r>
        <w:t xml:space="preserve">Библиотека Московского станет одной из площадок Большого фестиваля мультфильмов</w:t>
      </w:r>
    </w:p>
    <w:p>
      <w:pPr>
        <w:pStyle w:val="FirstParagraph"/>
      </w:pPr>
      <w:r>
        <w:t xml:space="preserve">01.11.2017</w:t>
      </w:r>
    </w:p>
    <w:p>
      <w:pPr>
        <w:pStyle w:val="BodyText"/>
      </w:pPr>
    </w:p>
    <w:p>
      <w:pPr>
        <w:pStyle w:val="BodyText"/>
      </w:pPr>
      <w:r>
        <w:drawing>
          <wp:inline>
            <wp:extent cx="3048000" cy="20307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54e/file6i2k47w4uk211qles1jz-_3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Библиотека Московского станет одной из площадок Большого фестиваля мультфильмов.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Большой фестиваль мультфильмов проведут 3 ноября в библиотеке №259 поселения Московский.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Централизованная библиотечная система «Новомосковская» стала участником этого мероприятия и в качестве главной площадки выбрала наше поселение. Мы приглашаем всех деток Московского присоединиться к нам. Будет интересно как малышам, так и ребятам постарше, - рассказала сотрудница библиотеки. – Мы покажем и старые добрые мультфильмы, и современные. После просмотра пройдет голосование за лучшую работу, которая получит главный приз – куклу-анимашку.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Начало показа запланировано на 16:30. Фестиваль приурочат ко Дню анимации. Вход свободный для всех желающих.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http://tinao.mos.ru/presscenter/news/detail/6952654.html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9526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9526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2025-07-09T20:53:12Z</dcterms:created>
  <dcterms:modified xsi:type="dcterms:W3CDTF">2025-07-09T20:53:12Z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