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9ca499edb73950c5026203de2dce1f0b4d487"/>
    <w:p>
      <w:pPr>
        <w:pStyle w:val="Heading3"/>
      </w:pPr>
      <w:r>
        <w:t xml:space="preserve">Жителей Краснопахорского познакомят с творчеством Самуила Маршака</w:t>
      </w:r>
    </w:p>
    <w:p>
      <w:pPr>
        <w:pStyle w:val="FirstParagraph"/>
      </w:pPr>
      <w:r>
        <w:t xml:space="preserve">23.10.2017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55/file6f0n12wph79bdoao38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Жителей Краснопахорского познакомят с творчеством Самуила Маршака.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«Про все на свете», посвященное творчеству Самуила Маршака, пройдет 3 ноября в филиале №4 Краснопахорской централизованной библиотечной системы. Об этом сообщили сотрудники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Встреча будет рассчитана на детей, но посетить ее смогут все желающие. Ребята будут читать стихи, пройдут викторины по произведениям поэта. Мероприятие приурочено к 130-летию со дня рождения писателя, — рассказала директор Краснопахорской централизованной библиотечной системы Людмила Абрамова.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отметила, что встреча пройдет в рамках направления «Популяризация художественной литературы». Познавательное мероприятие начнется в 15:00 по адресу: поселок Минзаг, дом №2.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http://tinao.mos.ru/gazeta_novye_okruga/detail/6934490.html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934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934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2024-11-07T05:44:53Z</dcterms:created>
  <dcterms:modified xsi:type="dcterms:W3CDTF">2024-11-07T05:44:53Z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