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efaed00ee1eb63575a2faf29e29aa45965c8f"/>
    <w:p>
      <w:pPr>
        <w:pStyle w:val="Heading3"/>
      </w:pPr>
      <w:r>
        <w:t xml:space="preserve">Театральный коллектив Роговского выступит на патриотическом мероприятии</w:t>
      </w:r>
    </w:p>
    <w:p>
      <w:pPr>
        <w:pStyle w:val="FirstParagraph"/>
      </w:pPr>
      <w:r>
        <w:t xml:space="preserve">13.10.2017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fa/file6wyg3138aiu15c0dh6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Театральный коллектив Роговского выступит на патриотическом мероприятии. Фото: архив</w:t>
      </w:r>
    </w:p>
    <w:p>
      <w:pPr>
        <w:pStyle w:val="BodyText"/>
      </w:pPr>
      <w:r>
        <w:t xml:space="preserve">Театральный коллектив «Откровение» Дома культуры «Юбилейный» поселения Роговское 22 октября выступит на выездном патриотическом мероприятии «Праздник белых журавлей». Концерт пройдет в поселении Первомайское.</w:t>
      </w:r>
    </w:p>
    <w:p>
      <w:pPr>
        <w:pStyle w:val="BodyText"/>
      </w:pPr>
      <w:r>
        <w:t xml:space="preserve">- Мероприятие посвящено локальным войнам. Артисты отправятся туда с композицией «Воспоминания о будущем». Это история о дне перед началом Великой Отечественной войны, - рассказала художественный руководитель ДК «Юбилейный» Олеся Загузина. – Помимо нас на концерте выступят другие театральные, вокально-эстрадные и хореографические коллективы из Троицкого и Новомосковского административных округов.</w:t>
      </w:r>
    </w:p>
    <w:p>
      <w:pPr>
        <w:pStyle w:val="BodyText"/>
      </w:pPr>
      <w:r>
        <w:t xml:space="preserve">Мероприятие начнется в 17:00 в ДК «Первомайское» по адресу: поселение Первомайское, поселок Первомайское, улица Центральная, дом №5А.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http://tinao.mos.ru/presscenter/news/detail/6916971.html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16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16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2024-11-17T00:39:41Z</dcterms:created>
  <dcterms:modified xsi:type="dcterms:W3CDTF">2024-11-17T00:39:41Z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