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89b2deb441137293272b8f7796fc4d69918c70"/>
    <w:p>
      <w:pPr>
        <w:pStyle w:val="Heading3"/>
      </w:pPr>
      <w:r>
        <w:t xml:space="preserve">Инженерные сети в подвалах двух домов в Кокошкино заменят до начала отопительного сезона</w:t>
      </w:r>
    </w:p>
    <w:p>
      <w:pPr>
        <w:pStyle w:val="FirstParagraph"/>
      </w:pPr>
      <w:r>
        <w:t xml:space="preserve">15.08.2017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004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77/heating_463904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04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Инженерные сети в подвалах двух домов в Кокошкино заменят до начала отопительного сезона.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Замену инженерных сетей в подвалах двух домов в Кокошкино произведут до начала отопительного сезона. Работы проводятся по программе капитального ремонта. Об этом сообщили 15 августа в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Ремонт всех инженерных систем в доме длится не менее шести-восьми месяцев, так как объем работ приличный. Замену некоторых конструктивных элементов можно осуществлять только в период, когда нет отопительного сезона. Поэтому инженерные системы в подвалах по центральному отоплению, горячему водоснабжению будут заменены в 2017 году, а в квартирах — в 2018-м году, — рассказал начальник отдела жилищно-коммунального хозяйства и благоустройства администрации поселения Евгений Балабин.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графику, до 15 сентября жилищной инспекции представят дом №16 на улице Дзержинского. Дом №15 на той же улице планируют сдать до 1 октября.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http://tinao.mos.ru/presscenter/news/detail/6698994.html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98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698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2025-08-04T00:50:26Z</dcterms:created>
  <dcterms:modified xsi:type="dcterms:W3CDTF">2025-08-04T00:50:26Z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