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77a94eb2e802e15991b97e6c6682d4c632cd21"/>
    <w:p>
      <w:pPr>
        <w:pStyle w:val="Heading3"/>
      </w:pPr>
      <w:r>
        <w:t xml:space="preserve">Развлекательная программа состоится во Дворце культуры «Московский»</w:t>
      </w:r>
    </w:p>
    <w:p>
      <w:pPr>
        <w:pStyle w:val="FirstParagraph"/>
      </w:pPr>
      <w:r>
        <w:t xml:space="preserve">09.08.2017</w:t>
      </w:r>
    </w:p>
    <w:p>
      <w:pPr>
        <w:pStyle w:val="BodyText"/>
      </w:pPr>
    </w:p>
    <w:p>
      <w:pPr>
        <w:pStyle w:val="BodyText"/>
      </w:pPr>
      <w:r>
        <w:drawing>
          <wp:inline>
            <wp:extent cx="2926080" cy="195072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79b/microphone_2548973_960_72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6080" cy="19507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Развлекательная программа состоится во Дворце культуры «Московский». 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Традиционная развлекательная программа «Хорошее настроение» пройдет во Дворце культуры «Московский» 14 августа. Об этом сообщили организаторы мероприятия.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На этом мероприятии прозвучат известные мелодии в исполнении певца и ведущего этой программы Владимира Роя. Как обычно он зарядит своих гостей отличным настроением. У него хороший репертуар, который нравится слушателям, — рассказали в ДК. — Как всегда, он раздаст зрителям слова песен и споет вместе с гостями.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Программа рассчитана на любителей пения любого возраста. Начало программы запланировано на 14:00.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http://tinao.mos.ru/presscenter/news/detail/6657621.html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66576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66576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2024-09-24T21:21:56Z</dcterms:created>
  <dcterms:modified xsi:type="dcterms:W3CDTF">2024-09-24T21:21:56Z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