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0e5f8a5ef3988228a0ddcef808195d0926256"/>
    <w:p>
      <w:pPr>
        <w:pStyle w:val="Heading3"/>
      </w:pPr>
      <w:r>
        <w:t xml:space="preserve">Квест «Остров здоровья» пройдет в Ватутинках</w:t>
      </w:r>
    </w:p>
    <w:p>
      <w:pPr>
        <w:pStyle w:val="FirstParagraph"/>
      </w:pPr>
      <w:r>
        <w:t xml:space="preserve">10.07.2017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31/ulyana-merkulova-anastasiya-blinnikova-i-viktor-fomin-igrayut-v-eko-igru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Квест «Остров здоровья» пройдет в Ватутинках. Фото: архив</w:t>
      </w:r>
    </w:p>
    <w:p>
      <w:pPr>
        <w:pStyle w:val="BodyText"/>
      </w:pPr>
      <w:r>
        <w:t xml:space="preserve">Интерактивное мероприятие «Остров здоровья» 27 июля проведут в Центре культуры и спорта «Ватутинки». Для юных посетителей сотрудники учреждения подготовили танцевальные, песенные и музыкальные конкурсы.</w:t>
      </w:r>
    </w:p>
    <w:p>
      <w:pPr>
        <w:pStyle w:val="BodyText"/>
      </w:pPr>
      <w:r>
        <w:t xml:space="preserve">— Ребята получат задание, в котором им нужно будет придумать движения к песне и всем вместе исполнить получившийся танец. После выполнения задания юные любители приключений получат кусочек карты, — рассказали в Центре культуры и спорта «Ватутинки».</w:t>
      </w:r>
    </w:p>
    <w:p>
      <w:pPr>
        <w:pStyle w:val="BodyText"/>
      </w:pPr>
      <w:r>
        <w:t xml:space="preserve">Принять участие в квесте смогут все желающие в возрасте от шести лет.</w:t>
      </w:r>
    </w:p>
    <w:p>
      <w:pPr>
        <w:pStyle w:val="BodyText"/>
      </w:pPr>
      <w:r>
        <w:t xml:space="preserve">Начало мероприятия состоится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http://tinao.mos.ru/gazeta_novye_okruga/detail/6424978.html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424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424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2025-05-06T22:26:17Z</dcterms:created>
  <dcterms:modified xsi:type="dcterms:W3CDTF">2025-05-06T22:26:17Z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