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3064ce0056abe95ee8f04892ec47a10804743e"/>
    <w:p>
      <w:pPr>
        <w:pStyle w:val="Heading3"/>
      </w:pPr>
      <w:r>
        <w:t xml:space="preserve">Спортсмены Воскресенского пройдут полосу препятствий в Псковской области</w:t>
      </w:r>
    </w:p>
    <w:p>
      <w:pPr>
        <w:pStyle w:val="FirstParagraph"/>
      </w:pPr>
      <w:r>
        <w:t xml:space="preserve">03.07.2017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99516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300/kaz_146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5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Спортсмены Воскресенского пройдут полосу препятствий в Псковской области. Фото: архив</w:t>
      </w:r>
    </w:p>
    <w:p>
      <w:pPr>
        <w:pStyle w:val="BodyText"/>
      </w:pPr>
      <w:r>
        <w:t xml:space="preserve">Подростки из секции по спортивному ориентированию пройдут дистанцию восемь километров на сборах в Псковской области. Об этом 3 июля сообщил тренер команды Вадим Крылов.</w:t>
      </w:r>
    </w:p>
    <w:p>
      <w:pPr>
        <w:pStyle w:val="BodyText"/>
      </w:pPr>
      <w:r>
        <w:t xml:space="preserve">— С каждым днем сборов мы будем увеличивать маршрут, — поделился он. — Сегодня ребята пройдут четыре километра, а в конце увеличим дистанцию до восьми. Наших спортсменов ожидает сложный, но красивый рельеф, на котором они отработают свою зрительную память, логику и пространственное мышление.</w:t>
      </w:r>
    </w:p>
    <w:p>
      <w:pPr>
        <w:pStyle w:val="BodyText"/>
      </w:pPr>
      <w:r>
        <w:t xml:space="preserve">Напомним, что четыре подростка проходят подготовку на сборах с 30 июня по 9 июля в Псковской области, а в августе отправятся на Всероссийские соревнования в Воронеж.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http://tinao.mos.ru/presscenter/news/detail/6366946.html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3669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3669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2025-02-10T13:13:08Z</dcterms:created>
  <dcterms:modified xsi:type="dcterms:W3CDTF">2025-02-10T13:13:08Z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