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af9c63633c58e96f3fe4144bec5ac0b64615b"/>
    <w:p>
      <w:pPr>
        <w:pStyle w:val="Heading3"/>
      </w:pPr>
      <w:r>
        <w:t xml:space="preserve">Историю Мурома расскажут в библиотеке Рязановского</w:t>
      </w:r>
    </w:p>
    <w:p>
      <w:pPr>
        <w:pStyle w:val="FirstParagraph"/>
      </w:pPr>
      <w:r>
        <w:t xml:space="preserve">28.06.2017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Историю Мурома расскажут в библиотеке Рязановского. Фото: архив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библиотеке поселка Ерино поселения Рязановское пройдет литературная выставка, посвященная 1155-летию русского города Мурома. Мероприятие состоится 8 июля.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Муром — один из самых древних городов, сохранившихся на территории современной России. Впервые его упоминают еще в «Повести временных лет», где он описывался как находившийся под властью князя Рюрика. Гости нашей библиотеки смогут увидеть книги, посвященные истории этого древнего поселения и копии икон, на которых изображены известные святые-крестители Мурома — князья Константин, Михаил и Федор, — рассказали в культурном учреждении.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этого, сотрудники библиотеки будут отвечать на вопросы читателей, касающиеся богатой истории города и его знаковых мест. Откроется экспозиция в 12:00.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http://tinao.mos.ru/presscenter/news/detail/6325264.html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63252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63252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2025-07-19T14:02:45Z</dcterms:created>
  <dcterms:modified xsi:type="dcterms:W3CDTF">2025-07-19T14:02:45Z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