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db8f4520efb3903d6ca497cd4be0c0abd7f321"/>
    <w:p>
      <w:pPr>
        <w:pStyle w:val="Heading3"/>
      </w:pPr>
      <w:r>
        <w:t xml:space="preserve">Фасады 20 жилых домов обновят в деревне Яковлевское</w:t>
      </w:r>
    </w:p>
    <w:p>
      <w:pPr>
        <w:pStyle w:val="FirstParagraph"/>
      </w:pPr>
      <w:r>
        <w:t xml:space="preserve">22.06.2017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c1d/file6c37dnljs3twehn1cwp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Фасады 20 жилых домов обновят в деревне Яковлевское. Фото: архив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Восстановление облицовки внешних стен проведут в 20 многоэтажных зданиях деревни Яковлевское поселения Новофедоровское. На потрескавшемся фасадном покрытии восстановят слой штукатурки и покрасят в зеленый, серый и персиковый цвета. Об этом сообщили 22 июня в местной администрации.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Подрядная организация 10 августа завершит работы по обновлению облицовки в жилых домах деревни Яковлевское. Мероприятие проводится в рамках программы благоустройства, — сообщили в администрации.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настоящее время успешно завершен косметический ремонт фасадного покрытия в домах №12, 17, 19, 20, 53, 54, 130.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http://tinao.mos.ru/presscenter/news/detail/6270397.html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2703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2703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2024-08-29T01:04:21Z</dcterms:created>
  <dcterms:modified xsi:type="dcterms:W3CDTF">2024-08-29T01:04:21Z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