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96f4b7f93dda5432f045a64205be8f61ccff12"/>
    <w:p>
      <w:pPr>
        <w:pStyle w:val="Heading3"/>
      </w:pPr>
      <w:r>
        <w:t xml:space="preserve">Фотовыставка о Новой Москве откроется в «Филимонковском»</w:t>
      </w:r>
    </w:p>
    <w:p>
      <w:pPr>
        <w:pStyle w:val="FirstParagraph"/>
      </w:pPr>
      <w:r>
        <w:t xml:space="preserve">29.05.2017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0b/file6l2tkmngwkn6a2ible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20 июня в ЦКиС «Филимонковское» откроется фотовыставка.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Выставка фотографий «Исторические места Новой Москвы» 20 июня откроется в Центре культуры и спорта «Филимонковское». На стендах разместят фотографии природы, местных жителей и памятников культуры.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Свое искусство фотографии представит житель поселения Алексей Шленский, — рассказали в ЦКС. — В работах фотохудожник запечатлел берега рек, плотины, виды усадьбы «Валуево», Покровскую церковь до реставрации. Посетители увидят на выставке снимки прошедших лет, сделанные до начала строительства новых высотных зданий.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Организаторы отметили, что Алексей Шленский отразил не только красоту природы и архитектуры, но и динамику изменений Новой Москвы, в частности, поселения Филимонковское.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http://tinao.mos.ru/presscenter/news/detail/6065018.html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0650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0650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2025-07-15T03:56:30Z</dcterms:created>
  <dcterms:modified xsi:type="dcterms:W3CDTF">2025-07-15T03:56:30Z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