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64a8c5e72935b754c705a102ccef2b40fad7a5"/>
    <w:p>
      <w:pPr>
        <w:pStyle w:val="Heading3"/>
      </w:pPr>
      <w:r>
        <w:t xml:space="preserve">Пять домов отремонтируют в поселке Ватутинки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0/aiv_30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Пять домов отремонтируют в поселке Ватутинки.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пяти жилых домов по программе капитального ремонта в поселке Ватутинки планируют провести в 2017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Подрядная организация проведет замену систем горячего и холодного водоснабжения, канализации, обновит фасады и отреставрирует кровлю,— рассказал сотрудник отдела жилищно-коммунального хозяйства и благоустройства администрации поселения Десеновское. — Бригада приступит к реконструкции в июне.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обновлению проведут по адресам: улица Дмитрия Кабалевского, дом №3, корпус 2; Улица Дмитрия Кабалевского, дом №3, корпус 1; улица Дмитрия Кабалевского, дом №1; улица 2-ая Ватутинская, дом №1; улица Офицерская, дом №7, пишется на</w:t>
      </w:r>
      <w:hyperlink r:id="rId23">
        <w:r>
          <w:rPr>
            <w:rStyle w:val="Hyperlink"/>
          </w:rPr>
          <w:t xml:space="preserve"> </w:t>
        </w:r>
      </w:hyperlink>
      <w:hyperlink r:id="rId24">
        <w:r>
          <w:rPr>
            <w:rStyle w:val="Hyperlink"/>
          </w:rPr>
          <w:t xml:space="preserve">сайте мэра и Правительства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http://tinao.mos.ru/presscenter/news/detail/5979811.html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presscenter/news/detail/5979811.html" TargetMode="External" /><Relationship Type="http://schemas.openxmlformats.org/officeDocument/2006/relationships/hyperlink" Id="rId24" Target="https://www.mos.ru/news/districts/item/24141073/" TargetMode="External" /><Relationship Type="http://schemas.openxmlformats.org/officeDocument/2006/relationships/hyperlink" Id="rId23" Target="https://www.mos.ru/news/item/241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presscenter/news/detail/5979811.html" TargetMode="External" /><Relationship Type="http://schemas.openxmlformats.org/officeDocument/2006/relationships/hyperlink" Id="rId24" Target="https://www.mos.ru/news/districts/item/24141073/" TargetMode="External" /><Relationship Type="http://schemas.openxmlformats.org/officeDocument/2006/relationships/hyperlink" Id="rId23" Target="https://www.mos.ru/news/item/241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2024-10-06T14:57:03Z</dcterms:created>
  <dcterms:modified xsi:type="dcterms:W3CDTF">2024-10-06T14:57:03Z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